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2D852A" w14:textId="77777777" w:rsidR="00BA6ECE" w:rsidRDefault="009F2E68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155A6E4F" w14:textId="77777777" w:rsidR="00BA6ECE" w:rsidRDefault="009F2E68">
      <w:pPr>
        <w:ind w:right="-57"/>
        <w:jc w:val="right"/>
      </w:pPr>
      <w:r>
        <w:rPr>
          <w:sz w:val="22"/>
          <w:szCs w:val="22"/>
        </w:rPr>
        <w:t>к Оферте</w:t>
      </w:r>
    </w:p>
    <w:p w14:paraId="49467C34" w14:textId="77777777" w:rsidR="00BA6ECE" w:rsidRDefault="009F2E68">
      <w:pPr>
        <w:pStyle w:val="a4"/>
      </w:pPr>
      <w:r>
        <w:rPr>
          <w:sz w:val="24"/>
          <w:szCs w:val="24"/>
        </w:rPr>
        <w:t>Договор о задатке №____</w:t>
      </w:r>
    </w:p>
    <w:p w14:paraId="3017B6E0" w14:textId="77777777" w:rsidR="00BA6ECE" w:rsidRDefault="009F2E68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8CF7D01" w14:textId="77777777" w:rsidR="00BA6ECE" w:rsidRDefault="00BA6ECE">
      <w:pPr>
        <w:pStyle w:val="a4"/>
        <w:rPr>
          <w:b w:val="0"/>
          <w:bCs w:val="0"/>
          <w:spacing w:val="30"/>
          <w:sz w:val="24"/>
          <w:szCs w:val="24"/>
        </w:rPr>
      </w:pPr>
    </w:p>
    <w:p w14:paraId="6AFB49BB" w14:textId="3F486533" w:rsidR="00BA6ECE" w:rsidRDefault="009F2E68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от </w:t>
      </w:r>
      <w:r>
        <w:rPr>
          <w:sz w:val="22"/>
          <w:szCs w:val="22"/>
        </w:rPr>
        <w:t>01.01.202</w:t>
      </w:r>
      <w:r w:rsidR="003E2C3E">
        <w:rPr>
          <w:sz w:val="22"/>
          <w:szCs w:val="22"/>
        </w:rPr>
        <w:t>6</w:t>
      </w:r>
      <w:r>
        <w:rPr>
          <w:sz w:val="22"/>
          <w:szCs w:val="22"/>
        </w:rPr>
        <w:t xml:space="preserve"> № Д-0</w:t>
      </w:r>
      <w:r w:rsidR="00A056B5">
        <w:rPr>
          <w:sz w:val="22"/>
          <w:szCs w:val="22"/>
        </w:rPr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CD7A09A" w14:textId="05FA7DB7" w:rsidR="006812DF" w:rsidRDefault="009F2E68" w:rsidP="006812DF">
      <w:pPr>
        <w:ind w:right="-57" w:firstLine="708"/>
        <w:jc w:val="both"/>
      </w:pPr>
      <w:r>
        <w:t>В соответствии с условиями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продаже:</w:t>
      </w:r>
      <w:r w:rsidR="00D40D65">
        <w:t xml:space="preserve"> </w:t>
      </w:r>
    </w:p>
    <w:p w14:paraId="4AA250BB" w14:textId="77777777" w:rsidR="00372FEC" w:rsidRPr="00372FEC" w:rsidRDefault="00372FEC" w:rsidP="00372FEC">
      <w:pPr>
        <w:widowControl w:val="0"/>
        <w:ind w:right="-1" w:firstLine="567"/>
        <w:jc w:val="both"/>
        <w:rPr>
          <w:rFonts w:eastAsia="NSimSun"/>
          <w:highlight w:val="white"/>
          <w:lang w:bidi="hi-IN"/>
        </w:rPr>
      </w:pPr>
      <w:r w:rsidRPr="00372FEC">
        <w:rPr>
          <w:rFonts w:eastAsia="NSimSun"/>
          <w:b/>
          <w:bCs/>
          <w:highlight w:val="white"/>
          <w:lang w:bidi="hi-IN"/>
        </w:rPr>
        <w:t>Земельный участок</w:t>
      </w:r>
      <w:r w:rsidRPr="00372FEC">
        <w:rPr>
          <w:rFonts w:eastAsia="NSimSun"/>
          <w:highlight w:val="white"/>
          <w:lang w:bidi="hi-IN"/>
        </w:rPr>
        <w:t xml:space="preserve">, </w:t>
      </w:r>
      <w:r w:rsidRPr="00372FEC">
        <w:rPr>
          <w:rFonts w:eastAsia="NSimSun"/>
          <w:lang w:bidi="hi-IN"/>
        </w:rPr>
        <w:t>площадью 50 371 кв.м. +/- 78,55 кв. м., кадастровый номер:</w:t>
      </w:r>
      <w:r w:rsidRPr="00372FEC">
        <w:rPr>
          <w:rFonts w:eastAsia="Calibri"/>
          <w:lang w:eastAsia="en-US" w:bidi="hi-IN"/>
        </w:rPr>
        <w:t xml:space="preserve"> 04</w:t>
      </w:r>
      <w:r w:rsidRPr="00372FEC">
        <w:rPr>
          <w:lang w:bidi="hi-IN"/>
        </w:rPr>
        <w:t>:03:090202:1911</w:t>
      </w:r>
      <w:r w:rsidRPr="00372FEC">
        <w:rPr>
          <w:rFonts w:eastAsia="NSimSun"/>
          <w:lang w:bidi="hi-IN"/>
        </w:rPr>
        <w:t>, категория земель: земли населенных пунктов, виды разрешенного использования:</w:t>
      </w:r>
      <w:r w:rsidRPr="00372FEC">
        <w:rPr>
          <w:rFonts w:eastAsia="Calibri"/>
          <w:lang w:eastAsia="en-US" w:bidi="hi-IN"/>
        </w:rPr>
        <w:t xml:space="preserve"> </w:t>
      </w:r>
      <w:r w:rsidRPr="00372FEC">
        <w:rPr>
          <w:rFonts w:eastAsia="NSimSun"/>
          <w:lang w:bidi="hi-IN"/>
        </w:rPr>
        <w:t xml:space="preserve">для сельскохозяйственного использования. Местоположение: Российская Федерация, Республика Алтай, Турочакский район, с. Артыбаш </w:t>
      </w:r>
      <w:r w:rsidRPr="00372FEC">
        <w:rPr>
          <w:b/>
          <w:bCs/>
          <w:color w:val="auto"/>
          <w:lang w:eastAsia="ru-RU"/>
        </w:rPr>
        <w:t>(Объект №1).</w:t>
      </w:r>
    </w:p>
    <w:p w14:paraId="4FFFF05F" w14:textId="77777777" w:rsidR="00372FEC" w:rsidRPr="00372FEC" w:rsidRDefault="00372FEC" w:rsidP="00372FEC">
      <w:pPr>
        <w:widowControl w:val="0"/>
        <w:ind w:right="-1" w:firstLine="567"/>
        <w:jc w:val="both"/>
        <w:rPr>
          <w:rFonts w:eastAsia="NSimSun"/>
          <w:lang w:bidi="hi-IN"/>
        </w:rPr>
      </w:pPr>
      <w:r w:rsidRPr="00372FEC">
        <w:rPr>
          <w:rFonts w:eastAsia="SimSun;宋体"/>
          <w:shd w:val="clear" w:color="auto" w:fill="FFFFFF"/>
          <w:lang w:eastAsia="hi-IN" w:bidi="hi-IN"/>
        </w:rPr>
        <w:t xml:space="preserve">Право собственности Доверителя зарегистрировано в Едином государственном реестре недвижимости (далее – ЕГРН), запись регистрации № 04:03:090202:1911-04/026/2023-5 </w:t>
      </w:r>
      <w:r w:rsidRPr="00372FEC">
        <w:rPr>
          <w:rFonts w:eastAsia="NSimSun"/>
          <w:lang w:bidi="hi-IN"/>
        </w:rPr>
        <w:t>от 01.03.2023.</w:t>
      </w:r>
    </w:p>
    <w:p w14:paraId="28B54F92" w14:textId="77777777" w:rsidR="00372FEC" w:rsidRPr="00372FEC" w:rsidRDefault="00372FEC" w:rsidP="00372FEC">
      <w:pPr>
        <w:widowControl w:val="0"/>
        <w:ind w:firstLine="567"/>
        <w:jc w:val="both"/>
        <w:rPr>
          <w:rFonts w:eastAsia="SimSun;宋体"/>
          <w:lang w:eastAsia="hi-IN" w:bidi="hi-IN"/>
        </w:rPr>
      </w:pPr>
      <w:r w:rsidRPr="00372FEC">
        <w:rPr>
          <w:rFonts w:eastAsia="SimSun;宋体"/>
          <w:lang w:eastAsia="hi-IN" w:bidi="hi-IN"/>
        </w:rPr>
        <w:t>Ограничение прав и обременение объекта недвижимости, согласно выписке из ЕГРН №КУВИ-001/2026-29534729 от 06.03.2026: не зарегистрированы.</w:t>
      </w:r>
    </w:p>
    <w:p w14:paraId="4EBA4C76" w14:textId="77777777" w:rsidR="00372FEC" w:rsidRPr="00372FEC" w:rsidRDefault="00372FEC" w:rsidP="00372FEC">
      <w:pPr>
        <w:widowControl w:val="0"/>
        <w:ind w:firstLine="567"/>
        <w:jc w:val="both"/>
        <w:rPr>
          <w:rFonts w:eastAsia="SimSun;宋体"/>
          <w:lang w:eastAsia="hi-IN" w:bidi="hi-IN"/>
        </w:rPr>
      </w:pPr>
      <w:r w:rsidRPr="00372FEC">
        <w:rPr>
          <w:rFonts w:ascii="Liberation Serif" w:eastAsia="NSimSun" w:hAnsi="Liberation Serif" w:cs="Mangal"/>
          <w:lang w:bidi="hi-IN"/>
        </w:rPr>
        <w:t>По заверениям Доверителя в пределах Объекта 1 отсутствуют объекты недвижимости, принадлежащие на праве собственности Доверителю или третьим лицам.</w:t>
      </w:r>
    </w:p>
    <w:p w14:paraId="5C141C17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r w:rsidRPr="00372FEC">
        <w:rPr>
          <w:rFonts w:eastAsia="NSimSun"/>
          <w:b/>
          <w:bCs/>
          <w:lang w:bidi="hi-IN"/>
        </w:rPr>
        <w:t>Земельный участок</w:t>
      </w:r>
      <w:r w:rsidRPr="00372FEC">
        <w:rPr>
          <w:rFonts w:eastAsia="NSimSun"/>
          <w:lang w:bidi="hi-IN"/>
        </w:rPr>
        <w:t>, площадью 10 952 кв.м. +/- 73 кв. м., кадастровый номер:</w:t>
      </w:r>
      <w:r w:rsidRPr="00372FEC">
        <w:rPr>
          <w:lang w:bidi="hi-IN"/>
        </w:rPr>
        <w:t xml:space="preserve"> 04</w:t>
      </w:r>
      <w:r w:rsidRPr="00372FEC">
        <w:rPr>
          <w:rFonts w:eastAsia="NSimSun"/>
          <w:lang w:bidi="hi-IN"/>
        </w:rPr>
        <w:t>:03:090202:513, категория земель: земли населенных пунктов, виды разрешенного использования:</w:t>
      </w:r>
      <w:r w:rsidRPr="00372FEC">
        <w:rPr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для рекреационной деятельности. Местоположение: Российская Федерация, Республика Алтай, Турочакский район, с. Артыбаш, ул. Телецкая, 137 </w:t>
      </w:r>
      <w:r w:rsidRPr="00372FEC">
        <w:rPr>
          <w:rFonts w:eastAsia="NSimSun"/>
          <w:b/>
          <w:bCs/>
          <w:lang w:bidi="hi-IN"/>
        </w:rPr>
        <w:t>(Объект 2).</w:t>
      </w:r>
    </w:p>
    <w:p w14:paraId="0A86744D" w14:textId="77777777" w:rsidR="00372FEC" w:rsidRPr="00372FEC" w:rsidRDefault="00372FEC" w:rsidP="00372FEC">
      <w:pPr>
        <w:widowControl w:val="0"/>
        <w:ind w:firstLine="567"/>
        <w:jc w:val="both"/>
        <w:rPr>
          <w:rFonts w:eastAsia="NSimSun"/>
          <w:lang w:bidi="hi-IN"/>
        </w:rPr>
      </w:pPr>
      <w:r w:rsidRPr="00372FEC">
        <w:rPr>
          <w:rFonts w:eastAsia="SimSun;宋体"/>
          <w:shd w:val="clear" w:color="auto" w:fill="FFFFFF"/>
          <w:lang w:eastAsia="hi-IN" w:bidi="hi-IN"/>
        </w:rPr>
        <w:t>Право собственности Доверителя зарегистрировано в ЕГРН, запись регистрации</w:t>
      </w:r>
      <w:r w:rsidRPr="00372FEC">
        <w:rPr>
          <w:rFonts w:eastAsia="SimSun;宋体"/>
          <w:shd w:val="clear" w:color="auto" w:fill="FFFFFF"/>
          <w:lang w:eastAsia="hi-IN" w:bidi="hi-IN"/>
        </w:rPr>
        <w:br/>
      </w:r>
      <w:r w:rsidRPr="00372FEC">
        <w:rPr>
          <w:rFonts w:eastAsia="NSimSun"/>
          <w:lang w:bidi="hi-IN"/>
        </w:rPr>
        <w:t>№ 04:03:090202:513-04/025/2019-8 от 05.09.2019.</w:t>
      </w:r>
    </w:p>
    <w:p w14:paraId="63286E8F" w14:textId="77777777" w:rsidR="00372FEC" w:rsidRPr="00372FEC" w:rsidRDefault="00372FEC" w:rsidP="00372FEC">
      <w:pPr>
        <w:widowControl w:val="0"/>
        <w:ind w:firstLine="567"/>
        <w:jc w:val="both"/>
        <w:rPr>
          <w:rFonts w:eastAsia="SimSun;宋体"/>
          <w:lang w:eastAsia="hi-IN" w:bidi="hi-IN"/>
        </w:rPr>
      </w:pPr>
      <w:r w:rsidRPr="00372FEC">
        <w:rPr>
          <w:rFonts w:eastAsia="SimSun;宋体"/>
          <w:lang w:eastAsia="hi-IN" w:bidi="hi-IN"/>
        </w:rPr>
        <w:t>Ограничение прав и обременение объекта недвижимости, согласно выписке из ЕГРН №КУВИ-001/2026-29731223 от 10.03.2026: не зарегистрированы.</w:t>
      </w:r>
    </w:p>
    <w:p w14:paraId="212653D2" w14:textId="77777777" w:rsidR="00372FEC" w:rsidRPr="00372FEC" w:rsidRDefault="00372FEC" w:rsidP="00372FEC">
      <w:pPr>
        <w:widowControl w:val="0"/>
        <w:ind w:firstLine="567"/>
        <w:jc w:val="both"/>
        <w:rPr>
          <w:rFonts w:eastAsia="SimSun;宋体"/>
          <w:lang w:eastAsia="hi-IN" w:bidi="hi-IN"/>
        </w:rPr>
      </w:pPr>
      <w:r w:rsidRPr="00372FEC">
        <w:rPr>
          <w:rFonts w:ascii="Liberation Serif" w:eastAsia="NSimSun" w:hAnsi="Liberation Serif" w:cs="Mangal"/>
          <w:lang w:bidi="hi-IN"/>
        </w:rPr>
        <w:t xml:space="preserve">По заверениям Доверителя </w:t>
      </w:r>
      <w:r w:rsidRPr="00372FEC">
        <w:rPr>
          <w:rFonts w:eastAsia="SimSun;宋体"/>
          <w:lang w:eastAsia="hi-IN" w:bidi="hi-IN"/>
        </w:rPr>
        <w:t>в пределах Объекта 2 расположены следующие объекты недвижимости: Объекты 7, 8, 10, 11, 12, 13, 14, 15, 16.</w:t>
      </w:r>
    </w:p>
    <w:p w14:paraId="566A5A08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r w:rsidRPr="00372FEC">
        <w:rPr>
          <w:rFonts w:eastAsia="NSimSun"/>
          <w:b/>
          <w:bCs/>
          <w:highlight w:val="white"/>
          <w:lang w:bidi="hi-IN"/>
        </w:rPr>
        <w:t>Земельный участок</w:t>
      </w:r>
      <w:r w:rsidRPr="00372FEC">
        <w:rPr>
          <w:rFonts w:eastAsia="NSimSun"/>
          <w:highlight w:val="white"/>
          <w:lang w:bidi="hi-IN"/>
        </w:rPr>
        <w:t xml:space="preserve">, </w:t>
      </w:r>
      <w:r w:rsidRPr="00372FEC">
        <w:rPr>
          <w:rFonts w:eastAsia="NSimSun"/>
          <w:lang w:bidi="hi-IN"/>
        </w:rPr>
        <w:t>площадью 9 551 кв.м. +/- 34,21 кв. м., кадастровый номер:</w:t>
      </w:r>
      <w:r w:rsidRPr="00372FEC">
        <w:rPr>
          <w:lang w:bidi="hi-IN"/>
        </w:rPr>
        <w:t xml:space="preserve"> 04</w:t>
      </w:r>
      <w:r w:rsidRPr="00372FEC">
        <w:rPr>
          <w:rFonts w:eastAsia="NSimSun"/>
          <w:lang w:bidi="hi-IN"/>
        </w:rPr>
        <w:t>:03:090202:1436, категория земель: земли населенных пунктов, виды разрешенного использования:</w:t>
      </w:r>
      <w:r w:rsidRPr="00372FEC">
        <w:rPr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для рекреационной деятельности. Местоположение: Российская Федерация, Республика Алтай, Турочакский район, Артыбашское сельское поселение </w:t>
      </w:r>
      <w:r w:rsidRPr="00372FEC">
        <w:rPr>
          <w:rFonts w:eastAsia="NSimSun"/>
          <w:b/>
          <w:bCs/>
          <w:lang w:bidi="hi-IN"/>
        </w:rPr>
        <w:t>(Объект 3).</w:t>
      </w:r>
    </w:p>
    <w:p w14:paraId="490CCE55" w14:textId="77777777" w:rsidR="00372FEC" w:rsidRPr="00372FEC" w:rsidRDefault="00372FEC" w:rsidP="00372FEC">
      <w:pPr>
        <w:widowControl w:val="0"/>
        <w:ind w:firstLine="567"/>
        <w:jc w:val="both"/>
        <w:rPr>
          <w:rFonts w:eastAsia="NSimSun"/>
          <w:lang w:bidi="hi-IN"/>
        </w:rPr>
      </w:pPr>
      <w:r w:rsidRPr="00372FEC">
        <w:rPr>
          <w:rFonts w:eastAsia="SimSun;宋体"/>
          <w:color w:val="auto"/>
          <w:shd w:val="clear" w:color="auto" w:fill="FFFFFF"/>
          <w:lang w:eastAsia="hi-IN" w:bidi="hi-IN"/>
        </w:rPr>
        <w:t>Право собственности Доверителя зарегистрировано в ЕГРН, запись регистрации</w:t>
      </w:r>
      <w:r w:rsidRPr="00372FEC">
        <w:rPr>
          <w:rFonts w:eastAsia="SimSun;宋体"/>
          <w:color w:val="auto"/>
          <w:shd w:val="clear" w:color="auto" w:fill="FFFFFF"/>
          <w:lang w:eastAsia="hi-IN" w:bidi="hi-IN"/>
        </w:rPr>
        <w:br/>
      </w:r>
      <w:r w:rsidRPr="00372FEC">
        <w:rPr>
          <w:rFonts w:eastAsia="NSimSun"/>
          <w:lang w:bidi="hi-IN"/>
        </w:rPr>
        <w:t>№ 04:03:090202:1436-04/026/2021-5 от 26.01.2021.</w:t>
      </w:r>
    </w:p>
    <w:p w14:paraId="0B545C2A" w14:textId="77777777" w:rsidR="00372FEC" w:rsidRPr="00372FEC" w:rsidRDefault="00372FEC" w:rsidP="00372FEC">
      <w:pPr>
        <w:widowControl w:val="0"/>
        <w:ind w:firstLine="567"/>
        <w:jc w:val="both"/>
        <w:rPr>
          <w:rFonts w:eastAsia="SimSun;宋体"/>
          <w:color w:val="auto"/>
          <w:lang w:eastAsia="hi-IN" w:bidi="hi-IN"/>
        </w:rPr>
      </w:pPr>
      <w:r w:rsidRPr="00372FEC">
        <w:rPr>
          <w:rFonts w:eastAsia="SimSun;宋体"/>
          <w:color w:val="auto"/>
          <w:lang w:eastAsia="hi-IN" w:bidi="hi-IN"/>
        </w:rPr>
        <w:t>Ограничение прав и обременение объекта недвижимости, согласно выписке из ЕГРН от 11.06.2026г. № КУВИ-001/2026-79789430:</w:t>
      </w:r>
    </w:p>
    <w:p w14:paraId="3E605D19" w14:textId="77777777" w:rsidR="00372FEC" w:rsidRPr="00372FEC" w:rsidRDefault="00372FEC" w:rsidP="00372FEC">
      <w:pPr>
        <w:widowControl w:val="0"/>
        <w:ind w:firstLine="567"/>
        <w:jc w:val="both"/>
        <w:rPr>
          <w:rFonts w:eastAsia="SimSun;宋体"/>
          <w:color w:val="auto"/>
          <w:lang w:eastAsia="hi-IN" w:bidi="hi-IN"/>
        </w:rPr>
      </w:pPr>
      <w:r w:rsidRPr="00372FEC">
        <w:rPr>
          <w:rFonts w:eastAsia="SimSun;宋体"/>
          <w:color w:val="auto"/>
          <w:lang w:eastAsia="hi-IN" w:bidi="hi-IN"/>
        </w:rPr>
        <w:t>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</w:t>
      </w:r>
    </w:p>
    <w:p w14:paraId="11E05782" w14:textId="77777777" w:rsidR="00372FEC" w:rsidRPr="00372FEC" w:rsidRDefault="00372FEC" w:rsidP="00372FEC">
      <w:pPr>
        <w:widowControl w:val="0"/>
        <w:jc w:val="both"/>
        <w:rPr>
          <w:rFonts w:eastAsia="SimSun;宋体"/>
          <w:color w:val="auto"/>
          <w:lang w:eastAsia="hi-IN" w:bidi="hi-IN"/>
        </w:rPr>
      </w:pPr>
      <w:r w:rsidRPr="00372FEC">
        <w:rPr>
          <w:rFonts w:eastAsia="SimSun;宋体"/>
          <w:color w:val="auto"/>
          <w:lang w:eastAsia="hi-IN" w:bidi="hi-IN"/>
        </w:rPr>
        <w:t>реквизиты документа-основания: приказ об установлении границ водоохранных зон и прибрежных защитных полос озера Телецкого со стороны с. Иогач, Артыбаш на территории Республики Алтай от 30.12.2014 № 576 выдан: Министерство природных ресурсов, экологии и имущественных отношений Республики Алтай; Содержание ограничения (обременения): Установлены ограничения использования территории водоохранной зоны в соответствии с п. 15, 16, 17 ст. 65 Водного кодекса РФ (ФЗ №74 от 03.06.2006 г.); Реестровый номер границы: 04.03.2.37.</w:t>
      </w:r>
    </w:p>
    <w:p w14:paraId="6689DE61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highlight w:val="white"/>
          <w:lang w:bidi="hi-IN"/>
        </w:rPr>
      </w:pPr>
      <w:r w:rsidRPr="00372FEC">
        <w:rPr>
          <w:rFonts w:eastAsia="SimSun;宋体"/>
          <w:color w:val="auto"/>
          <w:lang w:eastAsia="hi-IN" w:bidi="hi-IN"/>
        </w:rPr>
        <w:tab/>
      </w:r>
      <w:r w:rsidRPr="00372FEC">
        <w:rPr>
          <w:rFonts w:ascii="Liberation Serif" w:eastAsia="NSimSun" w:hAnsi="Liberation Serif" w:cs="Mangal"/>
          <w:lang w:bidi="hi-IN"/>
        </w:rPr>
        <w:t xml:space="preserve">По заверениям Доверителя </w:t>
      </w:r>
      <w:r w:rsidRPr="00372FEC">
        <w:rPr>
          <w:rFonts w:eastAsia="SimSun;宋体"/>
          <w:lang w:eastAsia="hi-IN" w:bidi="hi-IN"/>
        </w:rPr>
        <w:t xml:space="preserve">в пределах Объекта 3 расположены следующие объекты, не </w:t>
      </w:r>
      <w:r w:rsidRPr="00372FEC">
        <w:rPr>
          <w:rFonts w:eastAsia="SimSun;宋体"/>
          <w:lang w:eastAsia="hi-IN" w:bidi="hi-IN"/>
        </w:rPr>
        <w:lastRenderedPageBreak/>
        <w:t xml:space="preserve">принятые в эксплуатацию, не поставленные на кадастровый учет: </w:t>
      </w:r>
      <w:r w:rsidRPr="00372FEC">
        <w:rPr>
          <w:rFonts w:eastAsia="NSimSun"/>
          <w:highlight w:val="white"/>
          <w:lang w:bidi="hi-IN"/>
        </w:rPr>
        <w:t xml:space="preserve">Объекты 19, 22, 23. </w:t>
      </w:r>
    </w:p>
    <w:p w14:paraId="52252C5E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b/>
          <w:bCs/>
          <w:lang w:bidi="hi-IN"/>
        </w:rPr>
      </w:pPr>
      <w:r w:rsidRPr="00372FEC">
        <w:rPr>
          <w:rFonts w:eastAsia="NSimSun"/>
          <w:b/>
          <w:bCs/>
          <w:lang w:bidi="hi-IN"/>
        </w:rPr>
        <w:t>Земельный участок</w:t>
      </w:r>
      <w:r w:rsidRPr="00372FEC">
        <w:rPr>
          <w:rFonts w:eastAsia="NSimSun"/>
          <w:lang w:bidi="hi-IN"/>
        </w:rPr>
        <w:t>, площадью 11 514 кв.м. +/- 37,56 кв. м., кадастровый номер:</w:t>
      </w:r>
      <w:r w:rsidRPr="00372FEC">
        <w:rPr>
          <w:lang w:bidi="hi-IN"/>
        </w:rPr>
        <w:t xml:space="preserve"> </w:t>
      </w:r>
      <w:bookmarkStart w:id="0" w:name="_Hlk223079118"/>
      <w:r w:rsidRPr="00372FEC">
        <w:rPr>
          <w:lang w:bidi="hi-IN"/>
        </w:rPr>
        <w:t>04</w:t>
      </w:r>
      <w:r w:rsidRPr="00372FEC">
        <w:rPr>
          <w:rFonts w:eastAsia="NSimSun"/>
          <w:lang w:bidi="hi-IN"/>
        </w:rPr>
        <w:t>:03:090202:1929</w:t>
      </w:r>
      <w:bookmarkEnd w:id="0"/>
      <w:r w:rsidRPr="00372FEC">
        <w:rPr>
          <w:rFonts w:eastAsia="NSimSun"/>
          <w:lang w:bidi="hi-IN"/>
        </w:rPr>
        <w:t>, категория земель: земли населенных пунктов, виды разрешенного использования:</w:t>
      </w:r>
      <w:r w:rsidRPr="00372FEC">
        <w:rPr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для рекреационной деятельности. Местоположение: Российская Федерация, Республика Алтай, Турочакский район, Артыбашское сельское поселение, с. Артыбаш </w:t>
      </w:r>
      <w:r w:rsidRPr="00372FEC">
        <w:rPr>
          <w:rFonts w:eastAsia="NSimSun"/>
          <w:b/>
          <w:bCs/>
          <w:lang w:bidi="hi-IN"/>
        </w:rPr>
        <w:t>(Объект 4).</w:t>
      </w:r>
    </w:p>
    <w:p w14:paraId="7723F906" w14:textId="77777777" w:rsidR="00372FEC" w:rsidRPr="00372FEC" w:rsidRDefault="00372FEC" w:rsidP="00372FEC">
      <w:pPr>
        <w:widowControl w:val="0"/>
        <w:ind w:right="-1" w:firstLine="567"/>
        <w:jc w:val="both"/>
        <w:rPr>
          <w:rFonts w:eastAsia="NSimSun"/>
          <w:lang w:bidi="hi-IN"/>
        </w:rPr>
      </w:pPr>
      <w:r w:rsidRPr="00372FEC">
        <w:rPr>
          <w:rFonts w:eastAsia="SimSun;宋体"/>
          <w:color w:val="auto"/>
          <w:shd w:val="clear" w:color="auto" w:fill="FFFFFF"/>
          <w:lang w:eastAsia="hi-IN" w:bidi="hi-IN"/>
        </w:rPr>
        <w:t xml:space="preserve">Право собственности Доверителя зарегистрировано в ЕГРН, запись регистрации </w:t>
      </w:r>
      <w:r w:rsidRPr="00372FEC">
        <w:rPr>
          <w:rFonts w:eastAsia="SimSun;宋体"/>
          <w:color w:val="auto"/>
          <w:shd w:val="clear" w:color="auto" w:fill="FFFFFF"/>
          <w:lang w:eastAsia="hi-IN" w:bidi="hi-IN"/>
        </w:rPr>
        <w:br/>
      </w:r>
      <w:r w:rsidRPr="00372FEC">
        <w:rPr>
          <w:rFonts w:eastAsia="NSimSun"/>
          <w:lang w:bidi="hi-IN"/>
        </w:rPr>
        <w:t>№ 04:03:090202:1929-04/026/2023-14 от 26.05.2023.</w:t>
      </w:r>
    </w:p>
    <w:p w14:paraId="3A154414" w14:textId="77777777" w:rsidR="00372FEC" w:rsidRPr="00372FEC" w:rsidRDefault="00372FEC" w:rsidP="00372FEC">
      <w:pPr>
        <w:widowControl w:val="0"/>
        <w:ind w:firstLine="567"/>
        <w:jc w:val="both"/>
        <w:rPr>
          <w:rFonts w:eastAsia="SimSun;宋体"/>
          <w:color w:val="auto"/>
          <w:lang w:eastAsia="hi-IN" w:bidi="hi-IN"/>
        </w:rPr>
      </w:pPr>
      <w:r w:rsidRPr="00372FEC">
        <w:rPr>
          <w:rFonts w:eastAsia="SimSun;宋体"/>
          <w:color w:val="auto"/>
          <w:lang w:eastAsia="hi-IN" w:bidi="hi-IN"/>
        </w:rPr>
        <w:t>Ограничение прав и обременение объекта недвижимости, согласно выписке из ЕГРН от 11.06.2026г. № КУВИ-001/2026-79792216:</w:t>
      </w:r>
    </w:p>
    <w:p w14:paraId="5CE1987E" w14:textId="77777777" w:rsidR="00372FEC" w:rsidRPr="00372FEC" w:rsidRDefault="00372FEC" w:rsidP="00372FEC">
      <w:pPr>
        <w:widowControl w:val="0"/>
        <w:ind w:firstLine="567"/>
        <w:jc w:val="both"/>
        <w:rPr>
          <w:rFonts w:eastAsia="SimSun;宋体"/>
          <w:color w:val="auto"/>
          <w:lang w:eastAsia="hi-IN" w:bidi="hi-IN"/>
        </w:rPr>
      </w:pPr>
      <w:r w:rsidRPr="00372FEC">
        <w:rPr>
          <w:rFonts w:eastAsia="SimSun;宋体"/>
          <w:color w:val="auto"/>
          <w:lang w:eastAsia="hi-IN" w:bidi="hi-IN"/>
        </w:rPr>
        <w:t>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об установлении границ водоохранных зон и прибрежных защитных полос озера Телецкого со стороны с. Иогач, Артыбаш на территории Республики Алтай от 30.12.2014 № 576 выдан: Министерство природных ресурсов, экологии и имущественных отношений Республики Алтай; карта (план) водоохранная зона на правом берегу озера Телецкого, возле села Артыбаш Республики Алтай от 16.03.2016 № б/н выдан: ООО "СИБГЕОСТРОЙ"; Содержание ограничения (обременения): Установлены ограничения использования территории водоохранной зоны в соответствии с п. 15, 16, 17 ст. 65 Водного кодекса РФ (ФЗ №74 от 03.06.2006 г.); Реестровый номер границы: 04:03-6.56; Вид объекта реестра границ: Зона с особыми условиями использования территории; Вид зоны по документу: Водоохранная зона на правом берегу озера Телецкого, возле села Артыбаш Республики Алтай; Тип зоны: Водоохранная зона; Номер: 1</w:t>
      </w:r>
    </w:p>
    <w:p w14:paraId="55A402D2" w14:textId="77777777" w:rsidR="00372FEC" w:rsidRPr="00372FEC" w:rsidRDefault="00372FEC" w:rsidP="00372FEC">
      <w:pPr>
        <w:widowControl w:val="0"/>
        <w:ind w:firstLine="567"/>
        <w:jc w:val="both"/>
        <w:rPr>
          <w:rFonts w:eastAsia="SimSun;宋体"/>
          <w:color w:val="auto"/>
          <w:lang w:eastAsia="hi-IN" w:bidi="hi-IN"/>
        </w:rPr>
      </w:pPr>
      <w:r w:rsidRPr="00372FEC">
        <w:rPr>
          <w:rFonts w:ascii="Liberation Serif" w:eastAsia="NSimSun" w:hAnsi="Liberation Serif" w:cs="Mangal"/>
          <w:lang w:bidi="hi-IN"/>
        </w:rPr>
        <w:t xml:space="preserve">По заверениям Доверителя </w:t>
      </w:r>
      <w:r w:rsidRPr="00372FEC">
        <w:rPr>
          <w:rFonts w:eastAsia="SimSun;宋体"/>
          <w:lang w:eastAsia="hi-IN" w:bidi="hi-IN"/>
        </w:rPr>
        <w:t>в пределах Объекта 4 расположены следующие объекты недвижимости: Объекты</w:t>
      </w:r>
      <w:r w:rsidRPr="00372FEC">
        <w:rPr>
          <w:rFonts w:eastAsia="SimSun;宋体"/>
          <w:color w:val="auto"/>
          <w:lang w:eastAsia="hi-IN" w:bidi="hi-IN"/>
        </w:rPr>
        <w:t xml:space="preserve"> 6, 9, 17 и </w:t>
      </w:r>
      <w:r w:rsidRPr="00372FEC">
        <w:rPr>
          <w:rFonts w:eastAsia="SimSun;宋体"/>
          <w:lang w:eastAsia="hi-IN" w:bidi="hi-IN"/>
        </w:rPr>
        <w:t xml:space="preserve">объекты, не принятые в эксплуатацию, не поставленные на кадастровый учет: </w:t>
      </w:r>
      <w:r w:rsidRPr="00372FEC">
        <w:rPr>
          <w:rFonts w:eastAsia="NSimSun"/>
          <w:highlight w:val="white"/>
          <w:lang w:bidi="hi-IN"/>
        </w:rPr>
        <w:t xml:space="preserve"> Объекты 19, 20, 21.</w:t>
      </w:r>
    </w:p>
    <w:p w14:paraId="100D2575" w14:textId="77777777" w:rsidR="00372FEC" w:rsidRPr="00372FEC" w:rsidRDefault="00372FEC" w:rsidP="00372FEC">
      <w:pPr>
        <w:widowControl w:val="0"/>
        <w:ind w:right="-1" w:firstLine="567"/>
        <w:jc w:val="both"/>
        <w:rPr>
          <w:rFonts w:eastAsia="NSimSun"/>
          <w:lang w:bidi="hi-IN"/>
        </w:rPr>
      </w:pPr>
      <w:r w:rsidRPr="00372FEC">
        <w:rPr>
          <w:rFonts w:eastAsia="SimSun;宋体"/>
          <w:b/>
          <w:bCs/>
          <w:color w:val="auto"/>
          <w:lang w:eastAsia="hi-IN" w:bidi="hi-IN"/>
        </w:rPr>
        <w:t>Право аренды на з</w:t>
      </w:r>
      <w:r w:rsidRPr="00372FEC">
        <w:rPr>
          <w:rFonts w:eastAsia="NSimSun"/>
          <w:b/>
          <w:bCs/>
          <w:lang w:bidi="hi-IN"/>
        </w:rPr>
        <w:t>емельный участок</w:t>
      </w:r>
      <w:r w:rsidRPr="00372FEC">
        <w:rPr>
          <w:rFonts w:eastAsia="NSimSun"/>
          <w:lang w:bidi="hi-IN"/>
        </w:rPr>
        <w:t>, площадью 4 000 кв.м. +/- 22,14 кв. м., кадастровый номер:</w:t>
      </w:r>
      <w:r w:rsidRPr="00372FEC">
        <w:rPr>
          <w:lang w:bidi="hi-IN"/>
        </w:rPr>
        <w:t xml:space="preserve"> 04</w:t>
      </w:r>
      <w:r w:rsidRPr="00372FEC">
        <w:rPr>
          <w:rFonts w:eastAsia="NSimSun"/>
          <w:lang w:bidi="hi-IN"/>
        </w:rPr>
        <w:t>:03:090202:1968, категория земель: земли населенных пунктов, виды разрешенного использования:</w:t>
      </w:r>
      <w:r w:rsidRPr="00372FEC">
        <w:rPr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Отдых (рекреация). </w:t>
      </w:r>
      <w:bookmarkStart w:id="1" w:name="_Hlk222910030"/>
      <w:r w:rsidRPr="00372FEC">
        <w:rPr>
          <w:rFonts w:eastAsia="NSimSun"/>
          <w:lang w:bidi="hi-IN"/>
        </w:rPr>
        <w:t>Местоположение:</w:t>
      </w:r>
      <w:bookmarkEnd w:id="1"/>
      <w:r w:rsidRPr="00372FEC">
        <w:rPr>
          <w:rFonts w:eastAsia="NSimSun"/>
          <w:lang w:bidi="hi-IN"/>
        </w:rPr>
        <w:t xml:space="preserve"> Российская Федерация, Республика Алтай, </w:t>
      </w:r>
      <w:bookmarkStart w:id="2" w:name="_Hlk222910072"/>
      <w:r w:rsidRPr="00372FEC">
        <w:rPr>
          <w:rFonts w:eastAsia="NSimSun"/>
          <w:lang w:bidi="hi-IN"/>
        </w:rPr>
        <w:t xml:space="preserve">Турочакский район, с. Артыбаш. </w:t>
      </w:r>
      <w:r w:rsidRPr="00372FEC">
        <w:rPr>
          <w:rFonts w:eastAsia="NSimSun"/>
          <w:lang w:val="en-US" w:bidi="hi-IN"/>
        </w:rPr>
        <w:t>C</w:t>
      </w:r>
      <w:r w:rsidRPr="00372FEC">
        <w:rPr>
          <w:rFonts w:eastAsia="NSimSun"/>
          <w:lang w:bidi="hi-IN"/>
        </w:rPr>
        <w:t>рок аренды: с 01.06.2021 по 23.03.2030</w:t>
      </w:r>
      <w:r w:rsidRPr="00372FEC">
        <w:rPr>
          <w:rFonts w:eastAsia="NSimSun"/>
          <w:bCs/>
          <w:lang w:bidi="hi-IN"/>
        </w:rPr>
        <w:t>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на основании </w:t>
      </w:r>
      <w:r w:rsidRPr="00372FEC">
        <w:rPr>
          <w:rFonts w:eastAsia="SimSun;宋体"/>
          <w:color w:val="auto"/>
          <w:shd w:val="clear" w:color="auto" w:fill="FFFFFF"/>
          <w:lang w:eastAsia="hi-IN" w:bidi="hi-IN"/>
        </w:rPr>
        <w:t>Договора аренды земельного участка №75 от 01.06.2021г (</w:t>
      </w:r>
      <w:r w:rsidRPr="00372FEC">
        <w:rPr>
          <w:rFonts w:eastAsia="SimSun;宋体"/>
          <w:color w:val="auto"/>
          <w:highlight w:val="white"/>
          <w:shd w:val="clear" w:color="auto" w:fill="FFFFFF"/>
          <w:lang w:eastAsia="hi-IN" w:bidi="hi-IN"/>
        </w:rPr>
        <w:t>номер гос. регистрации 04:03:090202:1968-04/026/2021-3, дата гос. регистрации 07.06.2021), Соглашения о передаче прав и обязанностей по договору аренды от 10.06.2021 (номер гос. регистрации 04:03:090202:1968-04/025/2021-6, дата гос. регистрации 25.06.2021), Соглашения о передаче прав и обязанностей по договору аренды от 12.08.2021 (номер гос. регистрации 04:03:090202:1968-04/026/2021-8, дата гос. регистрации 22.09.2021)</w:t>
      </w:r>
      <w:r w:rsidRPr="00372FEC">
        <w:rPr>
          <w:rFonts w:eastAsia="NSimSun"/>
          <w:b/>
          <w:bCs/>
          <w:highlight w:val="white"/>
          <w:lang w:bidi="hi-IN"/>
        </w:rPr>
        <w:t xml:space="preserve"> (Объект 5).</w:t>
      </w:r>
      <w:r w:rsidRPr="00372FEC">
        <w:rPr>
          <w:rFonts w:eastAsia="NSimSun"/>
          <w:lang w:bidi="hi-IN"/>
        </w:rPr>
        <w:t xml:space="preserve"> </w:t>
      </w:r>
      <w:bookmarkEnd w:id="2"/>
    </w:p>
    <w:p w14:paraId="6362B3F2" w14:textId="77777777" w:rsidR="00372FEC" w:rsidRPr="00372FEC" w:rsidRDefault="00372FEC" w:rsidP="00372FEC">
      <w:pPr>
        <w:widowControl w:val="0"/>
        <w:ind w:firstLine="567"/>
        <w:jc w:val="both"/>
        <w:rPr>
          <w:rFonts w:eastAsia="NSimSun"/>
          <w:lang w:bidi="hi-IN"/>
        </w:rPr>
      </w:pPr>
      <w:r w:rsidRPr="00372FEC">
        <w:rPr>
          <w:rFonts w:eastAsia="SimSun;宋体"/>
          <w:color w:val="auto"/>
          <w:lang w:eastAsia="hi-IN" w:bidi="hi-IN"/>
        </w:rPr>
        <w:t xml:space="preserve">Ограничение прав и обременение объекта недвижимости согласно выписке из ЕГРН №КУВИ-001/2026-29536164 от 06.03.2026: </w:t>
      </w:r>
    </w:p>
    <w:p w14:paraId="5C9E3ED4" w14:textId="77777777" w:rsidR="00372FEC" w:rsidRPr="00372FEC" w:rsidRDefault="00372FEC" w:rsidP="00372FEC">
      <w:pPr>
        <w:widowControl w:val="0"/>
        <w:ind w:firstLine="567"/>
        <w:jc w:val="both"/>
        <w:rPr>
          <w:rFonts w:eastAsia="NSimSun"/>
          <w:lang w:bidi="hi-IN"/>
        </w:rPr>
      </w:pPr>
      <w:r w:rsidRPr="00372FEC">
        <w:rPr>
          <w:rFonts w:eastAsia="NSimSun"/>
          <w:lang w:bidi="hi-IN"/>
        </w:rPr>
        <w:t>- Аренда, дата гос. регистрации: 22.09.2021, номер гос. регистрации: 04:03:090202:1968-04/026/2021-8, срок действия: с 01.06.2021г. по 23.03.2030 г.</w:t>
      </w:r>
    </w:p>
    <w:p w14:paraId="3DDD24C8" w14:textId="77777777" w:rsidR="00372FEC" w:rsidRPr="00372FEC" w:rsidRDefault="00372FEC" w:rsidP="00372FEC">
      <w:pPr>
        <w:widowControl w:val="0"/>
        <w:ind w:right="-1" w:firstLine="567"/>
        <w:jc w:val="both"/>
        <w:rPr>
          <w:rFonts w:eastAsia="NSimSun"/>
          <w:highlight w:val="white"/>
          <w:lang w:bidi="hi-IN"/>
        </w:rPr>
      </w:pPr>
      <w:r w:rsidRPr="00372FEC">
        <w:rPr>
          <w:rFonts w:ascii="Liberation Serif" w:eastAsia="NSimSun" w:hAnsi="Liberation Serif" w:cs="Mangal"/>
          <w:highlight w:val="white"/>
          <w:lang w:bidi="hi-IN"/>
        </w:rPr>
        <w:t xml:space="preserve">По заверениям Доверителя </w:t>
      </w:r>
      <w:r w:rsidRPr="00372FEC">
        <w:rPr>
          <w:rFonts w:eastAsia="SimSun;宋体"/>
          <w:highlight w:val="white"/>
          <w:lang w:eastAsia="hi-IN" w:bidi="hi-IN"/>
        </w:rPr>
        <w:t xml:space="preserve">в пределах Объекта 5 расположен следующий объект, не принятый в эксплуатацию и не поставленный на кадастровый учет- </w:t>
      </w:r>
      <w:r w:rsidRPr="00372FEC">
        <w:rPr>
          <w:rFonts w:eastAsia="NSimSun"/>
          <w:highlight w:val="white"/>
          <w:lang w:bidi="hi-IN"/>
        </w:rPr>
        <w:t>Объект 24.</w:t>
      </w:r>
    </w:p>
    <w:p w14:paraId="67D8D75C" w14:textId="77777777" w:rsidR="00372FEC" w:rsidRPr="00372FEC" w:rsidRDefault="00372FEC" w:rsidP="00372FEC">
      <w:pPr>
        <w:widowControl w:val="0"/>
        <w:ind w:right="-1" w:firstLine="567"/>
        <w:jc w:val="both"/>
        <w:rPr>
          <w:rFonts w:eastAsia="NSimSun"/>
          <w:b/>
          <w:bCs/>
          <w:lang w:bidi="hi-IN"/>
        </w:rPr>
      </w:pPr>
      <w:bookmarkStart w:id="3" w:name="_Hlk222910084"/>
      <w:bookmarkStart w:id="4" w:name="_Hlk221008437"/>
      <w:r w:rsidRPr="00372FEC">
        <w:rPr>
          <w:b/>
          <w:bCs/>
          <w:lang w:bidi="hi-IN"/>
        </w:rPr>
        <w:t>Здание</w:t>
      </w:r>
      <w:r w:rsidRPr="00372FEC">
        <w:rPr>
          <w:rFonts w:eastAsia="NSimSun"/>
          <w:b/>
          <w:bCs/>
          <w:lang w:bidi="hi-IN"/>
        </w:rPr>
        <w:t xml:space="preserve">, </w:t>
      </w:r>
      <w:r w:rsidRPr="00372FEC">
        <w:rPr>
          <w:rFonts w:eastAsia="NSimSun"/>
          <w:bCs/>
          <w:lang w:bidi="hi-IN"/>
        </w:rPr>
        <w:t>назначение: нежилое, наименование</w:t>
      </w:r>
      <w:r w:rsidRPr="00372FEC">
        <w:rPr>
          <w:lang w:bidi="hi-IN"/>
        </w:rPr>
        <w:t>:</w:t>
      </w:r>
      <w:r w:rsidRPr="00372FEC">
        <w:rPr>
          <w:rFonts w:eastAsia="NSimSun"/>
          <w:lang w:bidi="hi-IN"/>
        </w:rPr>
        <w:t xml:space="preserve"> Баня №1,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площадью 55 кв.м., кадастровый номер: </w:t>
      </w:r>
      <w:bookmarkStart w:id="5" w:name="_Hlk223079192"/>
      <w:r w:rsidRPr="00372FEC">
        <w:rPr>
          <w:lang w:bidi="hi-IN"/>
        </w:rPr>
        <w:t>04:03:090202:2793</w:t>
      </w:r>
      <w:bookmarkEnd w:id="5"/>
      <w:r w:rsidRPr="00372FEC">
        <w:rPr>
          <w:rFonts w:eastAsia="NSimSun"/>
          <w:lang w:bidi="hi-IN"/>
        </w:rPr>
        <w:t xml:space="preserve">, местоположение: </w:t>
      </w:r>
      <w:r w:rsidRPr="00372FEC">
        <w:rPr>
          <w:lang w:bidi="hi-IN"/>
        </w:rPr>
        <w:t>Российская Федерация, Республика Алтай, муниципальный район Турочакский, сельское поселение</w:t>
      </w:r>
      <w:r w:rsidRPr="00372FEC">
        <w:rPr>
          <w:rFonts w:eastAsia="NSimSun"/>
          <w:lang w:bidi="hi-IN"/>
        </w:rPr>
        <w:t xml:space="preserve"> </w:t>
      </w:r>
      <w:r w:rsidRPr="00372FEC">
        <w:rPr>
          <w:lang w:bidi="hi-IN"/>
        </w:rPr>
        <w:t>Артыбашское, с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Артыбаш, ул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Телецкая</w:t>
      </w:r>
      <w:r w:rsidRPr="00372FEC">
        <w:rPr>
          <w:rFonts w:eastAsia="NSimSun"/>
          <w:lang w:bidi="hi-IN"/>
        </w:rPr>
        <w:t xml:space="preserve"> </w:t>
      </w:r>
      <w:r w:rsidRPr="00372FEC">
        <w:rPr>
          <w:rFonts w:eastAsia="NSimSun"/>
          <w:b/>
          <w:bCs/>
          <w:lang w:bidi="hi-IN"/>
        </w:rPr>
        <w:t xml:space="preserve">(Объект 6).  </w:t>
      </w:r>
      <w:bookmarkEnd w:id="3"/>
    </w:p>
    <w:p w14:paraId="04CAC1F0" w14:textId="77777777" w:rsidR="00372FEC" w:rsidRPr="00372FEC" w:rsidRDefault="00372FEC" w:rsidP="00372FEC">
      <w:pPr>
        <w:widowControl w:val="0"/>
        <w:ind w:firstLine="567"/>
        <w:jc w:val="both"/>
        <w:rPr>
          <w:rFonts w:eastAsia="NSimSun"/>
          <w:color w:val="auto"/>
          <w:lang w:bidi="hi-IN"/>
        </w:rPr>
      </w:pPr>
      <w:r w:rsidRPr="00372FEC">
        <w:rPr>
          <w:rFonts w:eastAsia="SimSun;宋体"/>
          <w:color w:val="auto"/>
          <w:shd w:val="clear" w:color="auto" w:fill="FFFFFF"/>
          <w:lang w:eastAsia="hi-IN" w:bidi="hi-IN"/>
        </w:rPr>
        <w:t>Право собственности Доверителя зарегистрировано в ЕГРН, запись регистрации</w:t>
      </w:r>
      <w:r w:rsidRPr="00372FEC">
        <w:rPr>
          <w:rFonts w:eastAsia="SimSun;宋体"/>
          <w:color w:val="auto"/>
          <w:shd w:val="clear" w:color="auto" w:fill="FFFFFF"/>
          <w:lang w:eastAsia="hi-IN" w:bidi="hi-IN"/>
        </w:rPr>
        <w:br/>
        <w:t>№ 04:03:090202:2793-04/017/2025-1 </w:t>
      </w:r>
      <w:r w:rsidRPr="00372FEC">
        <w:rPr>
          <w:rFonts w:eastAsia="NSimSun"/>
          <w:lang w:bidi="hi-IN"/>
        </w:rPr>
        <w:t>от 10.12.2025.</w:t>
      </w:r>
    </w:p>
    <w:p w14:paraId="717EBBAC" w14:textId="77777777" w:rsidR="00372FEC" w:rsidRPr="00372FEC" w:rsidRDefault="00372FEC" w:rsidP="00372FEC">
      <w:pPr>
        <w:widowControl w:val="0"/>
        <w:ind w:firstLine="567"/>
        <w:jc w:val="both"/>
        <w:rPr>
          <w:rFonts w:eastAsia="SimSun;宋体"/>
          <w:color w:val="auto"/>
          <w:lang w:eastAsia="hi-IN" w:bidi="hi-IN"/>
        </w:rPr>
      </w:pPr>
      <w:bookmarkStart w:id="6" w:name="_Hlk221008472"/>
      <w:bookmarkEnd w:id="4"/>
      <w:r w:rsidRPr="00372FEC">
        <w:rPr>
          <w:rFonts w:eastAsia="SimSun;宋体"/>
          <w:color w:val="auto"/>
          <w:lang w:eastAsia="hi-IN" w:bidi="hi-IN"/>
        </w:rPr>
        <w:t>Ограничение прав и обременение объекта недвижимости</w:t>
      </w:r>
      <w:bookmarkStart w:id="7" w:name="_Hlk224118639"/>
      <w:r w:rsidRPr="00372FEC">
        <w:rPr>
          <w:rFonts w:eastAsia="SimSun;宋体"/>
          <w:color w:val="auto"/>
          <w:lang w:eastAsia="hi-IN" w:bidi="hi-IN"/>
        </w:rPr>
        <w:t>, согласно выписке из ЕГРН №КУВИ-001/2026-29538599 от 06.03.2026</w:t>
      </w:r>
      <w:bookmarkEnd w:id="7"/>
      <w:r w:rsidRPr="00372FEC">
        <w:rPr>
          <w:rFonts w:eastAsia="SimSun;宋体"/>
          <w:color w:val="auto"/>
          <w:lang w:eastAsia="hi-IN" w:bidi="hi-IN"/>
        </w:rPr>
        <w:t>: не зарегистрированы.</w:t>
      </w:r>
      <w:bookmarkEnd w:id="6"/>
    </w:p>
    <w:p w14:paraId="25F2AB20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b/>
          <w:bCs/>
          <w:lang w:bidi="hi-IN"/>
        </w:rPr>
      </w:pPr>
      <w:r w:rsidRPr="00372FEC">
        <w:rPr>
          <w:b/>
          <w:bCs/>
          <w:lang w:bidi="hi-IN"/>
        </w:rPr>
        <w:t>Здание</w:t>
      </w:r>
      <w:r w:rsidRPr="00372FEC">
        <w:rPr>
          <w:rFonts w:eastAsia="NSimSun"/>
          <w:b/>
          <w:bCs/>
          <w:lang w:bidi="hi-IN"/>
        </w:rPr>
        <w:t xml:space="preserve">, </w:t>
      </w:r>
      <w:r w:rsidRPr="00372FEC">
        <w:rPr>
          <w:rFonts w:eastAsia="NSimSun"/>
          <w:bCs/>
          <w:lang w:bidi="hi-IN"/>
        </w:rPr>
        <w:t>назначение: нежилое, наименование</w:t>
      </w:r>
      <w:r w:rsidRPr="00372FEC">
        <w:rPr>
          <w:lang w:bidi="hi-IN"/>
        </w:rPr>
        <w:t>:</w:t>
      </w:r>
      <w:r w:rsidRPr="00372FEC">
        <w:rPr>
          <w:rFonts w:eastAsia="NSimSun"/>
          <w:lang w:bidi="hi-IN"/>
        </w:rPr>
        <w:t xml:space="preserve"> Гараж,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площадью 59,2 кв.м., кадастровый номер: </w:t>
      </w:r>
      <w:bookmarkStart w:id="8" w:name="_Hlk223079513"/>
      <w:r w:rsidRPr="00372FEC">
        <w:rPr>
          <w:lang w:bidi="hi-IN"/>
        </w:rPr>
        <w:t>04:03:090202:</w:t>
      </w:r>
      <w:r w:rsidRPr="00372FEC">
        <w:rPr>
          <w:rFonts w:eastAsia="NSimSun"/>
          <w:lang w:bidi="hi-IN"/>
        </w:rPr>
        <w:t>1</w:t>
      </w:r>
      <w:r w:rsidRPr="00372FEC">
        <w:rPr>
          <w:lang w:bidi="hi-IN"/>
        </w:rPr>
        <w:t>7</w:t>
      </w:r>
      <w:r w:rsidRPr="00372FEC">
        <w:rPr>
          <w:rFonts w:eastAsia="NSimSun"/>
          <w:lang w:bidi="hi-IN"/>
        </w:rPr>
        <w:t>42</w:t>
      </w:r>
      <w:bookmarkEnd w:id="8"/>
      <w:r w:rsidRPr="00372FEC">
        <w:rPr>
          <w:rFonts w:eastAsia="NSimSun"/>
          <w:lang w:bidi="hi-IN"/>
        </w:rPr>
        <w:t xml:space="preserve">, местоположение: </w:t>
      </w:r>
      <w:r w:rsidRPr="00372FEC">
        <w:rPr>
          <w:lang w:bidi="hi-IN"/>
        </w:rPr>
        <w:t>Российская Федерация, Республика Алтай, муниципальный район Турочакский, сельское поселение</w:t>
      </w:r>
      <w:r w:rsidRPr="00372FEC">
        <w:rPr>
          <w:rFonts w:eastAsia="NSimSun"/>
          <w:lang w:bidi="hi-IN"/>
        </w:rPr>
        <w:t xml:space="preserve"> </w:t>
      </w:r>
      <w:r w:rsidRPr="00372FEC">
        <w:rPr>
          <w:lang w:bidi="hi-IN"/>
        </w:rPr>
        <w:t>Артыбашское, с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Артыбаш, ул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Телецкая</w:t>
      </w:r>
      <w:r w:rsidRPr="00372FEC">
        <w:rPr>
          <w:rFonts w:eastAsia="NSimSun"/>
          <w:lang w:bidi="hi-IN"/>
        </w:rPr>
        <w:t xml:space="preserve">, 137 </w:t>
      </w:r>
      <w:r w:rsidRPr="00372FEC">
        <w:rPr>
          <w:rFonts w:eastAsia="NSimSun"/>
          <w:b/>
          <w:bCs/>
          <w:lang w:bidi="hi-IN"/>
        </w:rPr>
        <w:t xml:space="preserve">(Объект 7).  </w:t>
      </w:r>
    </w:p>
    <w:p w14:paraId="699BA4FE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bookmarkStart w:id="9" w:name="_Hlk222911598"/>
      <w:r w:rsidRPr="00372FEC">
        <w:rPr>
          <w:color w:val="auto"/>
          <w:lang w:eastAsia="ru-RU"/>
        </w:rPr>
        <w:t>Право собственности Доверителя зарегистрировано в ЕГРН, запись регистрации</w:t>
      </w:r>
      <w:r w:rsidRPr="00372FEC">
        <w:rPr>
          <w:color w:val="auto"/>
          <w:lang w:eastAsia="ru-RU"/>
        </w:rPr>
        <w:br/>
        <w:t>№ 04:03:090202:1742-04/026/2019-1 от 25.02.2019.</w:t>
      </w:r>
    </w:p>
    <w:p w14:paraId="13159139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r w:rsidRPr="00372FEC">
        <w:rPr>
          <w:color w:val="auto"/>
          <w:lang w:eastAsia="ru-RU"/>
        </w:rPr>
        <w:t>Ограничение прав и обременение объекта недвижимости, согласно выписке из ЕГРН №КУВИ-001/2026-29655417 от 06.03.2026: не зарегистрированы.</w:t>
      </w:r>
      <w:bookmarkEnd w:id="9"/>
    </w:p>
    <w:p w14:paraId="3D70EF3B" w14:textId="77777777" w:rsidR="00372FEC" w:rsidRPr="00372FEC" w:rsidRDefault="00372FEC" w:rsidP="00372FEC">
      <w:pPr>
        <w:widowControl w:val="0"/>
        <w:ind w:right="-57" w:firstLine="567"/>
        <w:jc w:val="both"/>
        <w:rPr>
          <w:b/>
          <w:bCs/>
          <w:color w:val="auto"/>
          <w:lang w:eastAsia="ru-RU"/>
        </w:rPr>
      </w:pPr>
      <w:r w:rsidRPr="00372FEC">
        <w:rPr>
          <w:b/>
          <w:bCs/>
          <w:color w:val="auto"/>
          <w:lang w:eastAsia="ru-RU"/>
        </w:rPr>
        <w:t xml:space="preserve">Здание, </w:t>
      </w:r>
      <w:r w:rsidRPr="00372FEC">
        <w:rPr>
          <w:bCs/>
          <w:color w:val="auto"/>
          <w:lang w:eastAsia="ru-RU"/>
        </w:rPr>
        <w:t>назначение: нежилое,</w:t>
      </w:r>
      <w:r w:rsidRPr="00372FEC">
        <w:rPr>
          <w:b/>
          <w:bCs/>
          <w:color w:val="auto"/>
          <w:lang w:eastAsia="ru-RU"/>
        </w:rPr>
        <w:t xml:space="preserve"> </w:t>
      </w:r>
      <w:r w:rsidRPr="00372FEC">
        <w:rPr>
          <w:color w:val="auto"/>
          <w:lang w:eastAsia="ru-RU"/>
        </w:rPr>
        <w:t>наименование: Гостевой дом с обеденным залом,</w:t>
      </w:r>
      <w:r w:rsidRPr="00372FEC">
        <w:rPr>
          <w:b/>
          <w:bCs/>
          <w:color w:val="auto"/>
          <w:lang w:eastAsia="ru-RU"/>
        </w:rPr>
        <w:t xml:space="preserve"> </w:t>
      </w:r>
      <w:r w:rsidRPr="00372FEC">
        <w:rPr>
          <w:color w:val="auto"/>
          <w:lang w:eastAsia="ru-RU"/>
        </w:rPr>
        <w:t>площадью</w:t>
      </w:r>
      <w:r w:rsidRPr="00372FEC">
        <w:rPr>
          <w:color w:val="auto"/>
          <w:highlight w:val="white"/>
          <w:lang w:eastAsia="ru-RU"/>
        </w:rPr>
        <w:t xml:space="preserve"> </w:t>
      </w:r>
      <w:r w:rsidRPr="00372FEC">
        <w:rPr>
          <w:color w:val="auto"/>
          <w:highlight w:val="white"/>
          <w:lang w:eastAsia="ru-RU"/>
        </w:rPr>
        <w:lastRenderedPageBreak/>
        <w:t>1 119,5</w:t>
      </w:r>
      <w:r w:rsidRPr="00372FEC">
        <w:rPr>
          <w:color w:val="auto"/>
          <w:lang w:eastAsia="ru-RU"/>
        </w:rPr>
        <w:t xml:space="preserve"> кв.м., кадастровый номер: </w:t>
      </w:r>
      <w:bookmarkStart w:id="10" w:name="_Hlk223079596"/>
      <w:r w:rsidRPr="00372FEC">
        <w:rPr>
          <w:color w:val="auto"/>
          <w:lang w:eastAsia="ru-RU"/>
        </w:rPr>
        <w:t>04:03:090202:2101</w:t>
      </w:r>
      <w:bookmarkEnd w:id="10"/>
      <w:r w:rsidRPr="00372FEC">
        <w:rPr>
          <w:color w:val="auto"/>
          <w:lang w:eastAsia="ru-RU"/>
        </w:rPr>
        <w:t xml:space="preserve">, местоположение: Российская Федерация, Республика Алтай, муниципальный район Турочакский, сельское поселение Артыбашское, с. Артыбаш, ул. Телецкая, 137 </w:t>
      </w:r>
      <w:r w:rsidRPr="00372FEC">
        <w:rPr>
          <w:b/>
          <w:bCs/>
          <w:color w:val="auto"/>
          <w:lang w:eastAsia="ru-RU"/>
        </w:rPr>
        <w:t xml:space="preserve">(Объект 8).  </w:t>
      </w:r>
    </w:p>
    <w:p w14:paraId="309674C4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r w:rsidRPr="00372FEC">
        <w:rPr>
          <w:color w:val="auto"/>
          <w:lang w:eastAsia="ru-RU"/>
        </w:rPr>
        <w:t>Право собственности Доверителя зарегистрировано в ЕГРН, запись регистрации</w:t>
      </w:r>
      <w:r w:rsidRPr="00372FEC">
        <w:rPr>
          <w:color w:val="auto"/>
          <w:lang w:eastAsia="ru-RU"/>
        </w:rPr>
        <w:br/>
        <w:t>№ 04:03:090202:2101-04/026/2022-1 от 18.05.2022.</w:t>
      </w:r>
    </w:p>
    <w:p w14:paraId="170A3DE0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highlight w:val="white"/>
          <w:lang w:bidi="hi-IN"/>
        </w:rPr>
      </w:pPr>
      <w:r w:rsidRPr="00372FEC">
        <w:rPr>
          <w:color w:val="auto"/>
          <w:lang w:eastAsia="ru-RU"/>
        </w:rPr>
        <w:t>Ограничение прав и обременение объекта недвижимости, согласно выписке из ЕГРН №КУ</w:t>
      </w:r>
      <w:r w:rsidRPr="00372FEC">
        <w:rPr>
          <w:color w:val="auto"/>
          <w:highlight w:val="white"/>
          <w:lang w:eastAsia="ru-RU"/>
        </w:rPr>
        <w:t xml:space="preserve">ВИ-001/2026-29616103 от 06.03.2026: </w:t>
      </w:r>
    </w:p>
    <w:p w14:paraId="7EF47677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highlight w:val="white"/>
          <w:lang w:bidi="hi-IN"/>
        </w:rPr>
      </w:pPr>
      <w:r w:rsidRPr="00372FEC">
        <w:rPr>
          <w:color w:val="auto"/>
          <w:highlight w:val="white"/>
          <w:lang w:eastAsia="ru-RU"/>
        </w:rPr>
        <w:t>Аренда в пользу ООО «Алтай Ойер Парк» (ИНН 0400013371). Срок действия с 01.12.2022 на 5 лет (номер гос. регистрации 04:03:090202:2101-04/026/2022-2, дата гос. регистрации 15.12.2022).</w:t>
      </w:r>
    </w:p>
    <w:p w14:paraId="0371A700" w14:textId="77777777" w:rsidR="00372FEC" w:rsidRPr="00372FEC" w:rsidRDefault="00372FEC" w:rsidP="00372FEC">
      <w:pPr>
        <w:widowControl w:val="0"/>
        <w:ind w:right="-57" w:firstLine="567"/>
        <w:jc w:val="both"/>
        <w:rPr>
          <w:color w:val="auto"/>
          <w:lang w:eastAsia="ru-RU"/>
        </w:rPr>
      </w:pPr>
      <w:bookmarkStart w:id="11" w:name="_Hlk222910330"/>
      <w:r w:rsidRPr="00372FEC">
        <w:rPr>
          <w:b/>
          <w:bCs/>
          <w:color w:val="auto"/>
          <w:lang w:eastAsia="ru-RU"/>
        </w:rPr>
        <w:t xml:space="preserve">Здание, </w:t>
      </w:r>
      <w:r w:rsidRPr="00372FEC">
        <w:rPr>
          <w:bCs/>
          <w:color w:val="auto"/>
          <w:lang w:eastAsia="ru-RU"/>
        </w:rPr>
        <w:t>назначение: нежилое,</w:t>
      </w:r>
      <w:r w:rsidRPr="00372FEC">
        <w:rPr>
          <w:b/>
          <w:bCs/>
          <w:color w:val="auto"/>
          <w:lang w:eastAsia="ru-RU"/>
        </w:rPr>
        <w:t xml:space="preserve"> </w:t>
      </w:r>
      <w:r w:rsidRPr="00372FEC">
        <w:rPr>
          <w:color w:val="auto"/>
          <w:lang w:eastAsia="ru-RU"/>
        </w:rPr>
        <w:t>наименование: Дом фермера,</w:t>
      </w:r>
      <w:r w:rsidRPr="00372FEC">
        <w:rPr>
          <w:b/>
          <w:bCs/>
          <w:color w:val="auto"/>
          <w:lang w:eastAsia="ru-RU"/>
        </w:rPr>
        <w:t xml:space="preserve"> </w:t>
      </w:r>
      <w:r w:rsidRPr="00372FEC">
        <w:rPr>
          <w:color w:val="auto"/>
          <w:lang w:eastAsia="ru-RU"/>
        </w:rPr>
        <w:t xml:space="preserve">площадью 40,9 кв.м., кадастровый номер: 04:03:090202:2275, местоположение: Российская Федерация, Республика Алтай, муниципальный район Турочакский, сельское поселение Артыбашское, с. Артыбаш </w:t>
      </w:r>
      <w:r w:rsidRPr="00372FEC">
        <w:rPr>
          <w:b/>
          <w:bCs/>
          <w:color w:val="auto"/>
          <w:lang w:eastAsia="ru-RU"/>
        </w:rPr>
        <w:t>(Объект 9)</w:t>
      </w:r>
      <w:r w:rsidRPr="00372FEC">
        <w:rPr>
          <w:color w:val="auto"/>
          <w:lang w:eastAsia="ru-RU"/>
        </w:rPr>
        <w:t xml:space="preserve">.  </w:t>
      </w:r>
    </w:p>
    <w:p w14:paraId="3A20508A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r w:rsidRPr="00372FEC">
        <w:rPr>
          <w:color w:val="auto"/>
          <w:lang w:eastAsia="ru-RU"/>
        </w:rPr>
        <w:t>Право собственности Доверителя зарегистрировано в ЕГРН, запись регистрации</w:t>
      </w:r>
      <w:r w:rsidRPr="00372FEC">
        <w:rPr>
          <w:color w:val="auto"/>
          <w:lang w:eastAsia="ru-RU"/>
        </w:rPr>
        <w:br/>
        <w:t>№ 04:03:090202:2275-04/017/2023-1от 19.04.2023.</w:t>
      </w:r>
    </w:p>
    <w:p w14:paraId="04BE980D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r w:rsidRPr="00372FEC">
        <w:rPr>
          <w:color w:val="auto"/>
          <w:lang w:eastAsia="ru-RU"/>
        </w:rPr>
        <w:t>Ограничение прав и обременение объекта недвижимости, согласно выписке из ЕГРН №КУВИ-001/2026-29537962 от 06.03.2026: не зарегистрированы.</w:t>
      </w:r>
    </w:p>
    <w:p w14:paraId="1EDBDD00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bookmarkStart w:id="12" w:name="_Hlk222910415"/>
      <w:r w:rsidRPr="00372FEC">
        <w:rPr>
          <w:b/>
          <w:bCs/>
          <w:lang w:bidi="hi-IN"/>
        </w:rPr>
        <w:t>Здание</w:t>
      </w:r>
      <w:r w:rsidRPr="00372FEC">
        <w:rPr>
          <w:rFonts w:eastAsia="NSimSun"/>
          <w:b/>
          <w:bCs/>
          <w:lang w:bidi="hi-IN"/>
        </w:rPr>
        <w:t xml:space="preserve">, </w:t>
      </w:r>
      <w:r w:rsidRPr="00372FEC">
        <w:rPr>
          <w:lang w:bidi="hi-IN"/>
        </w:rPr>
        <w:t>назначение: нежилое, наименование:</w:t>
      </w:r>
      <w:r w:rsidRPr="00372FEC">
        <w:rPr>
          <w:rFonts w:eastAsia="NSimSun"/>
          <w:lang w:bidi="hi-IN"/>
        </w:rPr>
        <w:t xml:space="preserve"> Домик для гостей №1,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площадью 25,7 кв.м., кадастровый номер: </w:t>
      </w:r>
      <w:r w:rsidRPr="00372FEC">
        <w:rPr>
          <w:lang w:bidi="hi-IN"/>
        </w:rPr>
        <w:t>04:03:090202:</w:t>
      </w:r>
      <w:r w:rsidRPr="00372FEC">
        <w:rPr>
          <w:rFonts w:eastAsia="NSimSun"/>
          <w:lang w:bidi="hi-IN"/>
        </w:rPr>
        <w:t xml:space="preserve">1832, местоположение: </w:t>
      </w:r>
      <w:r w:rsidRPr="00372FEC">
        <w:rPr>
          <w:lang w:bidi="hi-IN"/>
        </w:rPr>
        <w:t>Российская Федерация, Республика Алтай, муниципальный район Турочакский, с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Артыбаш</w:t>
      </w:r>
      <w:r w:rsidRPr="00372FEC">
        <w:rPr>
          <w:rFonts w:eastAsia="NSimSun"/>
          <w:lang w:bidi="hi-IN"/>
        </w:rPr>
        <w:t xml:space="preserve">, </w:t>
      </w:r>
      <w:r w:rsidRPr="00372FEC">
        <w:rPr>
          <w:lang w:bidi="hi-IN"/>
        </w:rPr>
        <w:t>ул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Телецкая</w:t>
      </w:r>
      <w:r w:rsidRPr="00372FEC">
        <w:rPr>
          <w:rFonts w:eastAsia="NSimSun"/>
          <w:lang w:bidi="hi-IN"/>
        </w:rPr>
        <w:t xml:space="preserve">, 137, стр. 1 </w:t>
      </w:r>
      <w:r w:rsidRPr="00372FEC">
        <w:rPr>
          <w:rFonts w:eastAsia="NSimSun"/>
          <w:b/>
          <w:bCs/>
          <w:lang w:bidi="hi-IN"/>
        </w:rPr>
        <w:t>(Объект 10).</w:t>
      </w:r>
      <w:r w:rsidRPr="00372FEC">
        <w:rPr>
          <w:rFonts w:eastAsia="NSimSun"/>
          <w:lang w:bidi="hi-IN"/>
        </w:rPr>
        <w:t xml:space="preserve">  </w:t>
      </w:r>
    </w:p>
    <w:p w14:paraId="73BA1E44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bookmarkStart w:id="13" w:name="_Hlk222911739"/>
      <w:r w:rsidRPr="00372FEC">
        <w:rPr>
          <w:color w:val="auto"/>
          <w:lang w:eastAsia="ru-RU"/>
        </w:rPr>
        <w:t>Право собственности Доверителя зарегистрировано в ЕГРН, запись регистрации</w:t>
      </w:r>
      <w:r w:rsidRPr="00372FEC">
        <w:rPr>
          <w:color w:val="auto"/>
          <w:lang w:eastAsia="ru-RU"/>
        </w:rPr>
        <w:br/>
        <w:t>№ 04:03:090202:1832-04/026/2019-1 от 04.12.2019.</w:t>
      </w:r>
    </w:p>
    <w:p w14:paraId="46280BAB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r w:rsidRPr="00372FEC">
        <w:rPr>
          <w:color w:val="auto"/>
          <w:lang w:eastAsia="ru-RU"/>
        </w:rPr>
        <w:t>Ограничение прав и обременение объекта недвижимости</w:t>
      </w:r>
      <w:bookmarkStart w:id="14" w:name="_Hlk224118885"/>
      <w:r w:rsidRPr="00372FEC">
        <w:rPr>
          <w:color w:val="auto"/>
          <w:lang w:eastAsia="ru-RU"/>
        </w:rPr>
        <w:t>, согласно выписке из ЕГРН №КУВИ-001/2026-29637028 от 06.03.2026</w:t>
      </w:r>
      <w:bookmarkEnd w:id="14"/>
      <w:r w:rsidRPr="00372FEC">
        <w:rPr>
          <w:color w:val="auto"/>
          <w:lang w:eastAsia="ru-RU"/>
        </w:rPr>
        <w:t>: не зарегистрированы.</w:t>
      </w:r>
      <w:bookmarkEnd w:id="13"/>
    </w:p>
    <w:p w14:paraId="0954676E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r w:rsidRPr="00372FEC">
        <w:rPr>
          <w:b/>
          <w:bCs/>
          <w:lang w:bidi="hi-IN"/>
        </w:rPr>
        <w:t>Здание</w:t>
      </w:r>
      <w:r w:rsidRPr="00372FEC">
        <w:rPr>
          <w:rFonts w:eastAsia="NSimSun"/>
          <w:b/>
          <w:bCs/>
          <w:lang w:bidi="hi-IN"/>
        </w:rPr>
        <w:t xml:space="preserve">, </w:t>
      </w:r>
      <w:r w:rsidRPr="00372FEC">
        <w:rPr>
          <w:rFonts w:eastAsia="NSimSun"/>
          <w:bCs/>
          <w:lang w:bidi="hi-IN"/>
        </w:rPr>
        <w:t>назначение: нежилое,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lang w:bidi="hi-IN"/>
        </w:rPr>
        <w:t>наименование:</w:t>
      </w:r>
      <w:r w:rsidRPr="00372FEC">
        <w:rPr>
          <w:rFonts w:eastAsia="NSimSun"/>
          <w:lang w:bidi="hi-IN"/>
        </w:rPr>
        <w:t xml:space="preserve"> Домик для гостей №2,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площадью 25,7 кв.м., кадастровый номер: </w:t>
      </w:r>
      <w:r w:rsidRPr="00372FEC">
        <w:rPr>
          <w:lang w:bidi="hi-IN"/>
        </w:rPr>
        <w:t>04:03:090202:</w:t>
      </w:r>
      <w:r w:rsidRPr="00372FEC">
        <w:rPr>
          <w:rFonts w:eastAsia="NSimSun"/>
          <w:lang w:bidi="hi-IN"/>
        </w:rPr>
        <w:t xml:space="preserve">1840, местоположение: </w:t>
      </w:r>
      <w:r w:rsidRPr="00372FEC">
        <w:rPr>
          <w:lang w:bidi="hi-IN"/>
        </w:rPr>
        <w:t>Российская Федерация, Республика Алтай, муниципальный район Турочакский, с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Артыбаш</w:t>
      </w:r>
      <w:r w:rsidRPr="00372FEC">
        <w:rPr>
          <w:rFonts w:eastAsia="NSimSun"/>
          <w:lang w:bidi="hi-IN"/>
        </w:rPr>
        <w:t xml:space="preserve">, </w:t>
      </w:r>
      <w:r w:rsidRPr="00372FEC">
        <w:rPr>
          <w:lang w:bidi="hi-IN"/>
        </w:rPr>
        <w:t>ул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Телецкая</w:t>
      </w:r>
      <w:r w:rsidRPr="00372FEC">
        <w:rPr>
          <w:rFonts w:eastAsia="NSimSun"/>
          <w:lang w:bidi="hi-IN"/>
        </w:rPr>
        <w:t xml:space="preserve">, 137, стр. 2 </w:t>
      </w:r>
      <w:r w:rsidRPr="00372FEC">
        <w:rPr>
          <w:rFonts w:eastAsia="NSimSun"/>
          <w:b/>
          <w:bCs/>
          <w:lang w:bidi="hi-IN"/>
        </w:rPr>
        <w:t>(Объект 11).</w:t>
      </w:r>
      <w:r w:rsidRPr="00372FEC">
        <w:rPr>
          <w:rFonts w:eastAsia="NSimSun"/>
          <w:lang w:bidi="hi-IN"/>
        </w:rPr>
        <w:t xml:space="preserve">  </w:t>
      </w:r>
    </w:p>
    <w:p w14:paraId="0610A54E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bookmarkStart w:id="15" w:name="_Hlk222911837"/>
      <w:bookmarkStart w:id="16" w:name="_Hlk222911788"/>
      <w:r w:rsidRPr="00372FEC">
        <w:rPr>
          <w:color w:val="auto"/>
          <w:lang w:eastAsia="ru-RU"/>
        </w:rPr>
        <w:t>Право собственности Доверителя зарегистрировано в ЕГРН, запись регистрации</w:t>
      </w:r>
      <w:r w:rsidRPr="00372FEC">
        <w:rPr>
          <w:color w:val="auto"/>
          <w:lang w:eastAsia="ru-RU"/>
        </w:rPr>
        <w:br/>
        <w:t xml:space="preserve">№ 04:03:090202:1840-04/026/2019-1 от 18.12.2019. </w:t>
      </w:r>
    </w:p>
    <w:p w14:paraId="47A2599B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r w:rsidRPr="00372FEC">
        <w:rPr>
          <w:color w:val="auto"/>
          <w:lang w:eastAsia="ru-RU"/>
        </w:rPr>
        <w:t xml:space="preserve">Ограничение прав и обременение объекта недвижимости: </w:t>
      </w:r>
      <w:r w:rsidRPr="00372FEC">
        <w:rPr>
          <w:color w:val="auto"/>
          <w:highlight w:val="white"/>
          <w:lang w:eastAsia="ru-RU"/>
        </w:rPr>
        <w:t>согласно выписке из ЕГРН №КУВИ-001/2026-29632201 от 06.03.2026: не зарегистрированы.</w:t>
      </w:r>
      <w:bookmarkEnd w:id="15"/>
      <w:bookmarkEnd w:id="16"/>
    </w:p>
    <w:p w14:paraId="3A5478F5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r w:rsidRPr="00372FEC">
        <w:rPr>
          <w:b/>
          <w:bCs/>
          <w:lang w:bidi="hi-IN"/>
        </w:rPr>
        <w:t>Здание</w:t>
      </w:r>
      <w:r w:rsidRPr="00372FEC">
        <w:rPr>
          <w:rFonts w:eastAsia="NSimSun"/>
          <w:b/>
          <w:bCs/>
          <w:lang w:bidi="hi-IN"/>
        </w:rPr>
        <w:t xml:space="preserve">, </w:t>
      </w:r>
      <w:r w:rsidRPr="00372FEC">
        <w:rPr>
          <w:lang w:bidi="hi-IN"/>
        </w:rPr>
        <w:t>назначение: нежилое, наименование:</w:t>
      </w:r>
      <w:r w:rsidRPr="00372FEC">
        <w:rPr>
          <w:rFonts w:eastAsia="NSimSun"/>
          <w:lang w:bidi="hi-IN"/>
        </w:rPr>
        <w:t xml:space="preserve"> Домик для гостей №3,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площадью 25,7 кв.м., кадастровый номер: </w:t>
      </w:r>
      <w:r w:rsidRPr="00372FEC">
        <w:rPr>
          <w:lang w:bidi="hi-IN"/>
        </w:rPr>
        <w:t>04:03:090202:</w:t>
      </w:r>
      <w:r w:rsidRPr="00372FEC">
        <w:rPr>
          <w:rFonts w:eastAsia="NSimSun"/>
          <w:lang w:bidi="hi-IN"/>
        </w:rPr>
        <w:t xml:space="preserve">1838, местоположение: </w:t>
      </w:r>
      <w:r w:rsidRPr="00372FEC">
        <w:rPr>
          <w:lang w:bidi="hi-IN"/>
        </w:rPr>
        <w:t>Российская Федерация, Республика Алтай, муниципальный район Турочакский</w:t>
      </w:r>
      <w:r w:rsidRPr="00372FEC">
        <w:rPr>
          <w:rFonts w:eastAsia="NSimSun"/>
          <w:lang w:bidi="hi-IN"/>
        </w:rPr>
        <w:t>,</w:t>
      </w:r>
      <w:r w:rsidRPr="00372FEC">
        <w:rPr>
          <w:lang w:bidi="hi-IN"/>
        </w:rPr>
        <w:t xml:space="preserve"> с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Артыбаш</w:t>
      </w:r>
      <w:r w:rsidRPr="00372FEC">
        <w:rPr>
          <w:rFonts w:eastAsia="NSimSun"/>
          <w:lang w:bidi="hi-IN"/>
        </w:rPr>
        <w:t xml:space="preserve">, </w:t>
      </w:r>
      <w:r w:rsidRPr="00372FEC">
        <w:rPr>
          <w:lang w:bidi="hi-IN"/>
        </w:rPr>
        <w:t>ул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Телецкая</w:t>
      </w:r>
      <w:r w:rsidRPr="00372FEC">
        <w:rPr>
          <w:rFonts w:eastAsia="NSimSun"/>
          <w:lang w:bidi="hi-IN"/>
        </w:rPr>
        <w:t xml:space="preserve">, 137, стр. 3 </w:t>
      </w:r>
      <w:r w:rsidRPr="00372FEC">
        <w:rPr>
          <w:rFonts w:eastAsia="NSimSun"/>
          <w:b/>
          <w:bCs/>
          <w:lang w:bidi="hi-IN"/>
        </w:rPr>
        <w:t>(Объект 12).</w:t>
      </w:r>
      <w:r w:rsidRPr="00372FEC">
        <w:rPr>
          <w:rFonts w:eastAsia="NSimSun"/>
          <w:lang w:bidi="hi-IN"/>
        </w:rPr>
        <w:t xml:space="preserve">  </w:t>
      </w:r>
    </w:p>
    <w:p w14:paraId="55B12D30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r w:rsidRPr="00372FEC">
        <w:rPr>
          <w:color w:val="auto"/>
          <w:lang w:eastAsia="ru-RU"/>
        </w:rPr>
        <w:t>Право собственности Доверителя зарегистрировано в ЕГРН, запись регистрации</w:t>
      </w:r>
      <w:r w:rsidRPr="00372FEC">
        <w:rPr>
          <w:color w:val="auto"/>
          <w:lang w:eastAsia="ru-RU"/>
        </w:rPr>
        <w:br/>
        <w:t xml:space="preserve">№ 04:03:090202:1838-04/026/2019-1 от 12.12.2019. </w:t>
      </w:r>
    </w:p>
    <w:p w14:paraId="091F70A5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r w:rsidRPr="00372FEC">
        <w:rPr>
          <w:color w:val="auto"/>
          <w:lang w:eastAsia="ru-RU"/>
        </w:rPr>
        <w:t>Ограничение прав и обременение объекта недвижимости, согласно выписке из ЕГРН №КУВИ-001/2026-29635676 от 06.03.2026: не зарегистрированы.</w:t>
      </w:r>
    </w:p>
    <w:p w14:paraId="16311421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r w:rsidRPr="00372FEC">
        <w:rPr>
          <w:b/>
          <w:bCs/>
          <w:lang w:bidi="hi-IN"/>
        </w:rPr>
        <w:t>Здание</w:t>
      </w:r>
      <w:r w:rsidRPr="00372FEC">
        <w:rPr>
          <w:rFonts w:eastAsia="NSimSun"/>
          <w:b/>
          <w:bCs/>
          <w:lang w:bidi="hi-IN"/>
        </w:rPr>
        <w:t xml:space="preserve">, </w:t>
      </w:r>
      <w:r w:rsidRPr="00372FEC">
        <w:rPr>
          <w:rFonts w:eastAsia="NSimSun"/>
          <w:bCs/>
          <w:lang w:bidi="hi-IN"/>
        </w:rPr>
        <w:t>назначение: нежилое,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lang w:bidi="hi-IN"/>
        </w:rPr>
        <w:t>наименование:</w:t>
      </w:r>
      <w:r w:rsidRPr="00372FEC">
        <w:rPr>
          <w:rFonts w:eastAsia="NSimSun"/>
          <w:lang w:bidi="hi-IN"/>
        </w:rPr>
        <w:t xml:space="preserve"> Домик для гостей №4,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площадью 25,7 кв.м., кадастровый номер: </w:t>
      </w:r>
      <w:r w:rsidRPr="00372FEC">
        <w:rPr>
          <w:lang w:bidi="hi-IN"/>
        </w:rPr>
        <w:t>04:03:090202:</w:t>
      </w:r>
      <w:r w:rsidRPr="00372FEC">
        <w:rPr>
          <w:rFonts w:eastAsia="NSimSun"/>
          <w:lang w:bidi="hi-IN"/>
        </w:rPr>
        <w:t xml:space="preserve">1841, местоположение: </w:t>
      </w:r>
      <w:r w:rsidRPr="00372FEC">
        <w:rPr>
          <w:lang w:bidi="hi-IN"/>
        </w:rPr>
        <w:t>Российская Федерация, Республика Алтай, муниципальный район Турочакский, с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Артыбаш</w:t>
      </w:r>
      <w:r w:rsidRPr="00372FEC">
        <w:rPr>
          <w:rFonts w:eastAsia="NSimSun"/>
          <w:lang w:bidi="hi-IN"/>
        </w:rPr>
        <w:t xml:space="preserve">, </w:t>
      </w:r>
      <w:r w:rsidRPr="00372FEC">
        <w:rPr>
          <w:lang w:bidi="hi-IN"/>
        </w:rPr>
        <w:t>ул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Телецкая</w:t>
      </w:r>
      <w:r w:rsidRPr="00372FEC">
        <w:rPr>
          <w:rFonts w:eastAsia="NSimSun"/>
          <w:lang w:bidi="hi-IN"/>
        </w:rPr>
        <w:t>, 137, стр. 4</w:t>
      </w:r>
      <w:r w:rsidRPr="00372FEC">
        <w:rPr>
          <w:rFonts w:eastAsia="NSimSun"/>
          <w:b/>
          <w:bCs/>
          <w:lang w:bidi="hi-IN"/>
        </w:rPr>
        <w:t xml:space="preserve"> (Объект 13).</w:t>
      </w:r>
      <w:r w:rsidRPr="00372FEC">
        <w:rPr>
          <w:rFonts w:eastAsia="NSimSun"/>
          <w:lang w:bidi="hi-IN"/>
        </w:rPr>
        <w:t xml:space="preserve">  </w:t>
      </w:r>
    </w:p>
    <w:p w14:paraId="73DDF394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bookmarkStart w:id="17" w:name="_Hlk222911885"/>
      <w:r w:rsidRPr="00372FEC">
        <w:rPr>
          <w:color w:val="auto"/>
          <w:lang w:eastAsia="ru-RU"/>
        </w:rPr>
        <w:t>Право собственности Доверителя зарегистрировано в ЕГРН, запись регистрации</w:t>
      </w:r>
      <w:r w:rsidRPr="00372FEC">
        <w:rPr>
          <w:color w:val="auto"/>
          <w:lang w:eastAsia="ru-RU"/>
        </w:rPr>
        <w:br/>
        <w:t>№ 04:03:090202:1841-04/026/2019-1 от 30.12.2019.</w:t>
      </w:r>
    </w:p>
    <w:p w14:paraId="24D65A72" w14:textId="77777777" w:rsidR="00372FEC" w:rsidRPr="00372FEC" w:rsidRDefault="00372FEC" w:rsidP="00372FEC">
      <w:pPr>
        <w:widowControl w:val="0"/>
        <w:ind w:right="-57" w:firstLine="567"/>
        <w:jc w:val="both"/>
        <w:rPr>
          <w:color w:val="auto"/>
          <w:lang w:eastAsia="ru-RU"/>
        </w:rPr>
      </w:pPr>
      <w:r w:rsidRPr="00372FEC">
        <w:rPr>
          <w:color w:val="auto"/>
          <w:lang w:eastAsia="ru-RU"/>
        </w:rPr>
        <w:t>Ограничение прав и обременение объекта недвижимости</w:t>
      </w:r>
      <w:bookmarkStart w:id="18" w:name="_Hlk224118994"/>
      <w:r w:rsidRPr="00372FEC">
        <w:rPr>
          <w:color w:val="auto"/>
          <w:lang w:eastAsia="ru-RU"/>
        </w:rPr>
        <w:t>, согласно выписке из ЕГРН №КУВИ-001/2026-29630061 от 06.03.2026</w:t>
      </w:r>
      <w:bookmarkEnd w:id="18"/>
      <w:r w:rsidRPr="00372FEC">
        <w:rPr>
          <w:color w:val="auto"/>
          <w:lang w:eastAsia="ru-RU"/>
        </w:rPr>
        <w:t>: не зарегистрированы.</w:t>
      </w:r>
      <w:bookmarkEnd w:id="17"/>
    </w:p>
    <w:p w14:paraId="4E588D9F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r w:rsidRPr="00372FEC">
        <w:rPr>
          <w:b/>
          <w:bCs/>
          <w:lang w:bidi="hi-IN"/>
        </w:rPr>
        <w:t>Здание</w:t>
      </w:r>
      <w:r w:rsidRPr="00372FEC">
        <w:rPr>
          <w:rFonts w:eastAsia="NSimSun"/>
          <w:b/>
          <w:bCs/>
          <w:lang w:bidi="hi-IN"/>
        </w:rPr>
        <w:t xml:space="preserve">, </w:t>
      </w:r>
      <w:r w:rsidRPr="00372FEC">
        <w:rPr>
          <w:rFonts w:eastAsia="NSimSun"/>
          <w:bCs/>
          <w:lang w:bidi="hi-IN"/>
        </w:rPr>
        <w:t>назначение: нежилое,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bCs/>
          <w:lang w:bidi="hi-IN"/>
        </w:rPr>
        <w:t>н</w:t>
      </w:r>
      <w:r w:rsidRPr="00372FEC">
        <w:rPr>
          <w:lang w:bidi="hi-IN"/>
        </w:rPr>
        <w:t>аименование:</w:t>
      </w:r>
      <w:r w:rsidRPr="00372FEC">
        <w:rPr>
          <w:rFonts w:eastAsia="NSimSun"/>
          <w:lang w:bidi="hi-IN"/>
        </w:rPr>
        <w:t xml:space="preserve"> Сервисный блок,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площадью 335,9 кв.м., кадастровый номер: </w:t>
      </w:r>
      <w:r w:rsidRPr="00372FEC">
        <w:rPr>
          <w:lang w:bidi="hi-IN"/>
        </w:rPr>
        <w:t>04:03:090202:</w:t>
      </w:r>
      <w:r w:rsidRPr="00372FEC">
        <w:rPr>
          <w:rFonts w:eastAsia="NSimSun"/>
          <w:lang w:bidi="hi-IN"/>
        </w:rPr>
        <w:t xml:space="preserve">1952, местоположение: </w:t>
      </w:r>
      <w:r w:rsidRPr="00372FEC">
        <w:rPr>
          <w:lang w:bidi="hi-IN"/>
        </w:rPr>
        <w:t>Российская Федерация, Республика Алтай, муниципальный район Турочакский, с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Артыбаш</w:t>
      </w:r>
      <w:r w:rsidRPr="00372FEC">
        <w:rPr>
          <w:rFonts w:eastAsia="NSimSun"/>
          <w:lang w:bidi="hi-IN"/>
        </w:rPr>
        <w:t xml:space="preserve">, </w:t>
      </w:r>
      <w:r w:rsidRPr="00372FEC">
        <w:rPr>
          <w:lang w:bidi="hi-IN"/>
        </w:rPr>
        <w:t>ул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Телецкая</w:t>
      </w:r>
      <w:r w:rsidRPr="00372FEC">
        <w:rPr>
          <w:rFonts w:eastAsia="NSimSun"/>
          <w:lang w:bidi="hi-IN"/>
        </w:rPr>
        <w:t xml:space="preserve">, 137 </w:t>
      </w:r>
      <w:r w:rsidRPr="00372FEC">
        <w:rPr>
          <w:rFonts w:eastAsia="NSimSun"/>
          <w:b/>
          <w:bCs/>
          <w:lang w:bidi="hi-IN"/>
        </w:rPr>
        <w:t>(Объект 14</w:t>
      </w:r>
      <w:r w:rsidRPr="00372FEC">
        <w:rPr>
          <w:rFonts w:eastAsia="NSimSun"/>
          <w:lang w:bidi="hi-IN"/>
        </w:rPr>
        <w:t xml:space="preserve">).  </w:t>
      </w:r>
    </w:p>
    <w:p w14:paraId="363DEE2B" w14:textId="77777777" w:rsidR="00372FEC" w:rsidRPr="00372FEC" w:rsidRDefault="00372FEC" w:rsidP="00372FEC">
      <w:pPr>
        <w:widowControl w:val="0"/>
        <w:ind w:right="-1" w:firstLine="567"/>
        <w:jc w:val="both"/>
        <w:rPr>
          <w:color w:val="auto"/>
          <w:lang w:eastAsia="ru-RU"/>
        </w:rPr>
      </w:pPr>
      <w:bookmarkStart w:id="19" w:name="_Hlk222911934"/>
      <w:r w:rsidRPr="00372FEC">
        <w:rPr>
          <w:color w:val="auto"/>
          <w:lang w:eastAsia="ru-RU"/>
        </w:rPr>
        <w:t>Право собственности Доверителя зарегистрировано в ЕГРН, запись регистрации</w:t>
      </w:r>
      <w:r w:rsidRPr="00372FEC">
        <w:rPr>
          <w:color w:val="auto"/>
          <w:lang w:eastAsia="ru-RU"/>
        </w:rPr>
        <w:br/>
        <w:t>№ 04:03:090202:1952-04/026/2021-1 от 22.03.2021.</w:t>
      </w:r>
    </w:p>
    <w:p w14:paraId="00E6C68F" w14:textId="77777777" w:rsidR="00372FEC" w:rsidRPr="00372FEC" w:rsidRDefault="00372FEC" w:rsidP="00372FEC">
      <w:pPr>
        <w:widowControl w:val="0"/>
        <w:ind w:right="-57" w:firstLine="567"/>
        <w:jc w:val="both"/>
        <w:rPr>
          <w:color w:val="auto"/>
          <w:lang w:eastAsia="ru-RU"/>
        </w:rPr>
      </w:pPr>
      <w:r w:rsidRPr="00372FEC">
        <w:rPr>
          <w:color w:val="auto"/>
          <w:lang w:eastAsia="ru-RU"/>
        </w:rPr>
        <w:t>Ограничение прав и обременение объекта недвижимости, согласно выписке из ЕГРН №КУВИ-001/2026-29620027 от 05.03.2026: не зарегистрированы.</w:t>
      </w:r>
      <w:bookmarkEnd w:id="19"/>
    </w:p>
    <w:p w14:paraId="305C14BF" w14:textId="77777777" w:rsidR="00372FEC" w:rsidRPr="00372FEC" w:rsidRDefault="00372FEC" w:rsidP="00372FEC">
      <w:pPr>
        <w:widowControl w:val="0"/>
        <w:ind w:right="-57" w:firstLine="567"/>
        <w:jc w:val="both"/>
        <w:rPr>
          <w:color w:val="auto"/>
          <w:lang w:eastAsia="ru-RU"/>
        </w:rPr>
      </w:pPr>
      <w:r w:rsidRPr="00372FEC">
        <w:rPr>
          <w:b/>
          <w:bCs/>
          <w:color w:val="auto"/>
          <w:lang w:eastAsia="ru-RU"/>
        </w:rPr>
        <w:t xml:space="preserve">Здание, </w:t>
      </w:r>
      <w:r w:rsidRPr="00372FEC">
        <w:rPr>
          <w:bCs/>
          <w:color w:val="auto"/>
          <w:lang w:eastAsia="ru-RU"/>
        </w:rPr>
        <w:t>назначение: нежилое,</w:t>
      </w:r>
      <w:r w:rsidRPr="00372FEC">
        <w:rPr>
          <w:b/>
          <w:bCs/>
          <w:color w:val="auto"/>
          <w:lang w:eastAsia="ru-RU"/>
        </w:rPr>
        <w:t xml:space="preserve"> </w:t>
      </w:r>
      <w:r w:rsidRPr="00372FEC">
        <w:rPr>
          <w:color w:val="auto"/>
          <w:lang w:eastAsia="ru-RU"/>
        </w:rPr>
        <w:t>наименование: Хозяйственный блок,</w:t>
      </w:r>
      <w:r w:rsidRPr="00372FEC">
        <w:rPr>
          <w:b/>
          <w:bCs/>
          <w:color w:val="auto"/>
          <w:lang w:eastAsia="ru-RU"/>
        </w:rPr>
        <w:t xml:space="preserve"> </w:t>
      </w:r>
      <w:r w:rsidRPr="00372FEC">
        <w:rPr>
          <w:color w:val="auto"/>
          <w:lang w:eastAsia="ru-RU"/>
        </w:rPr>
        <w:t xml:space="preserve">площадью 157,1 кв.м., кадастровый номер: 04:03:090202:2373, местоположение: Российская Федерация, Республика Алтай, муниципальный район Турочакский, с. Артыбаш, ул. Телецкая, 137, стр. 5 </w:t>
      </w:r>
      <w:r w:rsidRPr="00372FEC">
        <w:rPr>
          <w:b/>
          <w:bCs/>
          <w:color w:val="auto"/>
          <w:lang w:eastAsia="ru-RU"/>
        </w:rPr>
        <w:t xml:space="preserve">(Объект 15).  </w:t>
      </w:r>
    </w:p>
    <w:p w14:paraId="5794B116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bookmarkStart w:id="20" w:name="_Hlk222911985"/>
      <w:r w:rsidRPr="00372FEC">
        <w:rPr>
          <w:rFonts w:eastAsia="NSimSun"/>
          <w:lang w:bidi="hi-IN"/>
        </w:rPr>
        <w:t>Право собственности Доверителя зарегистрировано в ЕГРН, запись регистрации</w:t>
      </w:r>
      <w:r w:rsidRPr="00372FEC">
        <w:rPr>
          <w:rFonts w:eastAsia="NSimSun"/>
          <w:lang w:bidi="hi-IN"/>
        </w:rPr>
        <w:br/>
      </w:r>
      <w:bookmarkStart w:id="21" w:name="_Hlk223080076"/>
      <w:r w:rsidRPr="00372FEC">
        <w:rPr>
          <w:color w:val="auto"/>
          <w:lang w:eastAsia="ru-RU"/>
        </w:rPr>
        <w:t>04:03:090202:2373-04/017/2024-1 от 10.01.2024.</w:t>
      </w:r>
      <w:bookmarkEnd w:id="21"/>
    </w:p>
    <w:p w14:paraId="7E5A8C31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r w:rsidRPr="00372FEC">
        <w:rPr>
          <w:rFonts w:eastAsia="NSimSun"/>
          <w:lang w:bidi="hi-IN"/>
        </w:rPr>
        <w:lastRenderedPageBreak/>
        <w:t>Ограничение прав и обременение объекта недвижимости, согласно выписке из ЕГРН №КУВИ-001/2026-29608949 от 06.03.2026: не зарегистрированы.</w:t>
      </w:r>
      <w:bookmarkEnd w:id="20"/>
    </w:p>
    <w:p w14:paraId="72C12B3C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b/>
          <w:bCs/>
          <w:lang w:bidi="hi-IN"/>
        </w:rPr>
      </w:pPr>
      <w:r w:rsidRPr="00372FEC">
        <w:rPr>
          <w:b/>
          <w:bCs/>
          <w:lang w:bidi="hi-IN"/>
        </w:rPr>
        <w:t>Здание</w:t>
      </w:r>
      <w:r w:rsidRPr="00372FEC">
        <w:rPr>
          <w:rFonts w:eastAsia="NSimSun"/>
          <w:b/>
          <w:bCs/>
          <w:lang w:bidi="hi-IN"/>
        </w:rPr>
        <w:t xml:space="preserve">, </w:t>
      </w:r>
      <w:r w:rsidRPr="00372FEC">
        <w:rPr>
          <w:rFonts w:eastAsia="NSimSun"/>
          <w:bCs/>
          <w:lang w:bidi="hi-IN"/>
        </w:rPr>
        <w:t>назначение: нежилое,</w:t>
      </w:r>
      <w:r w:rsidRPr="00372FEC">
        <w:rPr>
          <w:rFonts w:eastAsia="NSimSun"/>
          <w:lang w:bidi="hi-IN"/>
        </w:rPr>
        <w:t xml:space="preserve"> наименование</w:t>
      </w:r>
      <w:r w:rsidRPr="00372FEC">
        <w:rPr>
          <w:lang w:bidi="hi-IN"/>
        </w:rPr>
        <w:t>:</w:t>
      </w:r>
      <w:r w:rsidRPr="00372FEC">
        <w:rPr>
          <w:rFonts w:eastAsia="NSimSun"/>
          <w:lang w:bidi="hi-IN"/>
        </w:rPr>
        <w:t xml:space="preserve"> Хозяйственное строение (котельная),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площадью 60,7 кв.м., кадастровый номер: </w:t>
      </w:r>
      <w:r w:rsidRPr="00372FEC">
        <w:rPr>
          <w:lang w:bidi="hi-IN"/>
        </w:rPr>
        <w:t>04:03:090202:</w:t>
      </w:r>
      <w:r w:rsidRPr="00372FEC">
        <w:rPr>
          <w:rFonts w:eastAsia="NSimSun"/>
          <w:lang w:bidi="hi-IN"/>
        </w:rPr>
        <w:t xml:space="preserve">1948, местоположение: </w:t>
      </w:r>
      <w:r w:rsidRPr="00372FEC">
        <w:rPr>
          <w:lang w:bidi="hi-IN"/>
        </w:rPr>
        <w:t>Российская Федерация, Республика Алтай, муниципальный район Турочакский</w:t>
      </w:r>
      <w:r w:rsidRPr="00372FEC">
        <w:rPr>
          <w:rFonts w:eastAsia="NSimSun"/>
          <w:lang w:bidi="hi-IN"/>
        </w:rPr>
        <w:t xml:space="preserve">, </w:t>
      </w:r>
      <w:r w:rsidRPr="00372FEC">
        <w:rPr>
          <w:lang w:bidi="hi-IN"/>
        </w:rPr>
        <w:t>с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Артыбаш</w:t>
      </w:r>
      <w:r w:rsidRPr="00372FEC">
        <w:rPr>
          <w:rFonts w:eastAsia="NSimSun"/>
          <w:lang w:bidi="hi-IN"/>
        </w:rPr>
        <w:t xml:space="preserve">, </w:t>
      </w:r>
      <w:r w:rsidRPr="00372FEC">
        <w:rPr>
          <w:lang w:bidi="hi-IN"/>
        </w:rPr>
        <w:t>ул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Телецкая</w:t>
      </w:r>
      <w:r w:rsidRPr="00372FEC">
        <w:rPr>
          <w:rFonts w:eastAsia="NSimSun"/>
          <w:lang w:bidi="hi-IN"/>
        </w:rPr>
        <w:t>, 137</w:t>
      </w:r>
      <w:r w:rsidRPr="00372FEC">
        <w:rPr>
          <w:rFonts w:eastAsia="NSimSun"/>
          <w:b/>
          <w:bCs/>
          <w:lang w:bidi="hi-IN"/>
        </w:rPr>
        <w:t xml:space="preserve"> (Объект 16).  </w:t>
      </w:r>
    </w:p>
    <w:p w14:paraId="77A48B50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bookmarkStart w:id="22" w:name="_Hlk222912025"/>
      <w:r w:rsidRPr="00372FEC">
        <w:rPr>
          <w:rFonts w:eastAsia="NSimSun"/>
          <w:lang w:bidi="hi-IN"/>
        </w:rPr>
        <w:t>Право собственности Доверителя зарегистрировано в ЕГРН, запись регистрации</w:t>
      </w:r>
      <w:r w:rsidRPr="00372FEC">
        <w:rPr>
          <w:rFonts w:eastAsia="NSimSun"/>
          <w:lang w:bidi="hi-IN"/>
        </w:rPr>
        <w:br/>
        <w:t>№ 04:03:090202:1948-04/026/2021-1 от 01.03.2021.</w:t>
      </w:r>
    </w:p>
    <w:p w14:paraId="7E817944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r w:rsidRPr="00372FEC">
        <w:rPr>
          <w:rFonts w:eastAsia="NSimSun"/>
          <w:lang w:bidi="hi-IN"/>
        </w:rPr>
        <w:t>Ограничение прав и обременение объекта недвижимости</w:t>
      </w:r>
      <w:bookmarkStart w:id="23" w:name="_Hlk224119137"/>
      <w:r w:rsidRPr="00372FEC">
        <w:rPr>
          <w:rFonts w:eastAsia="NSimSun"/>
          <w:lang w:bidi="hi-IN"/>
        </w:rPr>
        <w:t>, согласно выписке из ЕГРН №КУВИ-001/2026-29623098 от 06.03.2026</w:t>
      </w:r>
      <w:bookmarkEnd w:id="23"/>
      <w:r w:rsidRPr="00372FEC">
        <w:rPr>
          <w:rFonts w:eastAsia="NSimSun"/>
          <w:lang w:bidi="hi-IN"/>
        </w:rPr>
        <w:t>: не зарегистрированы.</w:t>
      </w:r>
      <w:bookmarkEnd w:id="22"/>
    </w:p>
    <w:p w14:paraId="4816139F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r w:rsidRPr="00372FEC">
        <w:rPr>
          <w:b/>
          <w:bCs/>
          <w:lang w:bidi="hi-IN"/>
        </w:rPr>
        <w:t>Здание</w:t>
      </w:r>
      <w:r w:rsidRPr="00372FEC">
        <w:rPr>
          <w:rFonts w:eastAsia="NSimSun"/>
          <w:b/>
          <w:bCs/>
          <w:lang w:bidi="hi-IN"/>
        </w:rPr>
        <w:t xml:space="preserve">, </w:t>
      </w:r>
      <w:r w:rsidRPr="00372FEC">
        <w:rPr>
          <w:rFonts w:eastAsia="NSimSun"/>
          <w:bCs/>
          <w:lang w:bidi="hi-IN"/>
        </w:rPr>
        <w:t>назначение: нежилое,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bCs/>
          <w:lang w:bidi="hi-IN"/>
        </w:rPr>
        <w:t>н</w:t>
      </w:r>
      <w:r w:rsidRPr="00372FEC">
        <w:rPr>
          <w:lang w:bidi="hi-IN"/>
        </w:rPr>
        <w:t>аименование:</w:t>
      </w:r>
      <w:r w:rsidRPr="00372FEC">
        <w:rPr>
          <w:rFonts w:eastAsia="NSimSun"/>
          <w:lang w:bidi="hi-IN"/>
        </w:rPr>
        <w:t xml:space="preserve"> Баня №2,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площадью 55 кв.м., кадастровый номер: </w:t>
      </w:r>
      <w:r w:rsidRPr="00372FEC">
        <w:rPr>
          <w:lang w:bidi="hi-IN"/>
        </w:rPr>
        <w:t>04:03:090202:2</w:t>
      </w:r>
      <w:r w:rsidRPr="00372FEC">
        <w:rPr>
          <w:rFonts w:eastAsia="NSimSun"/>
          <w:lang w:bidi="hi-IN"/>
        </w:rPr>
        <w:t xml:space="preserve">803, местоположение: </w:t>
      </w:r>
      <w:r w:rsidRPr="00372FEC">
        <w:rPr>
          <w:lang w:bidi="hi-IN"/>
        </w:rPr>
        <w:t>Российская Федерация, Республика Алтай, муниципальный район Турочакский, сельское поселение</w:t>
      </w:r>
      <w:r w:rsidRPr="00372FEC">
        <w:rPr>
          <w:rFonts w:eastAsia="NSimSun"/>
          <w:lang w:bidi="hi-IN"/>
        </w:rPr>
        <w:t xml:space="preserve"> </w:t>
      </w:r>
      <w:r w:rsidRPr="00372FEC">
        <w:rPr>
          <w:lang w:bidi="hi-IN"/>
        </w:rPr>
        <w:t>Артыбашское, с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Артыбаш, ул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Телецкая</w:t>
      </w:r>
      <w:r w:rsidRPr="00372FEC">
        <w:rPr>
          <w:rFonts w:eastAsia="NSimSun"/>
          <w:b/>
          <w:bCs/>
          <w:lang w:bidi="hi-IN"/>
        </w:rPr>
        <w:t xml:space="preserve"> (Объект 17).  </w:t>
      </w:r>
    </w:p>
    <w:p w14:paraId="11FBA696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bookmarkStart w:id="24" w:name="_Hlk222912067"/>
      <w:r w:rsidRPr="00372FEC">
        <w:rPr>
          <w:rFonts w:eastAsia="NSimSun"/>
          <w:lang w:bidi="hi-IN"/>
        </w:rPr>
        <w:t>Право собственности Доверителя зарегистрировано в ЕГРН, запись регистрации</w:t>
      </w:r>
      <w:r w:rsidRPr="00372FEC">
        <w:rPr>
          <w:rFonts w:eastAsia="NSimSun"/>
          <w:lang w:bidi="hi-IN"/>
        </w:rPr>
        <w:br/>
        <w:t>№ 04:03:090202:2803-04/017/2025-1 от 15.12.2025.</w:t>
      </w:r>
    </w:p>
    <w:p w14:paraId="7E328A93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r w:rsidRPr="00372FEC">
        <w:rPr>
          <w:rFonts w:eastAsia="NSimSun"/>
          <w:lang w:bidi="hi-IN"/>
        </w:rPr>
        <w:t>Ограничение прав и обременение объекта недвижимости, согласно выписке из ЕГРН №КУВИ-001/2026-29539387 от 06.03.2026: не зарегистрировано.</w:t>
      </w:r>
      <w:bookmarkEnd w:id="24"/>
    </w:p>
    <w:p w14:paraId="73FB318B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b/>
          <w:bCs/>
          <w:lang w:bidi="hi-IN"/>
        </w:rPr>
      </w:pPr>
      <w:r w:rsidRPr="00372FEC">
        <w:rPr>
          <w:b/>
          <w:bCs/>
          <w:lang w:bidi="hi-IN"/>
        </w:rPr>
        <w:t>Здание</w:t>
      </w:r>
      <w:r w:rsidRPr="00372FEC">
        <w:rPr>
          <w:rFonts w:eastAsia="NSimSun"/>
          <w:b/>
          <w:bCs/>
          <w:lang w:bidi="hi-IN"/>
        </w:rPr>
        <w:t xml:space="preserve">, </w:t>
      </w:r>
      <w:r w:rsidRPr="00372FEC">
        <w:rPr>
          <w:rFonts w:eastAsia="NSimSun"/>
          <w:bCs/>
          <w:lang w:bidi="hi-IN"/>
        </w:rPr>
        <w:t>назначение: нежилое,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lang w:bidi="hi-IN"/>
        </w:rPr>
        <w:t>наименование</w:t>
      </w:r>
      <w:r w:rsidRPr="00372FEC">
        <w:rPr>
          <w:lang w:bidi="hi-IN"/>
        </w:rPr>
        <w:t>:</w:t>
      </w:r>
      <w:r w:rsidRPr="00372FEC">
        <w:rPr>
          <w:rFonts w:eastAsia="NSimSun"/>
          <w:lang w:bidi="hi-IN"/>
        </w:rPr>
        <w:t xml:space="preserve"> Гостевой дом на 8 номеров,</w:t>
      </w:r>
      <w:r w:rsidRPr="00372FEC">
        <w:rPr>
          <w:rFonts w:eastAsia="NSimSun"/>
          <w:b/>
          <w:bCs/>
          <w:lang w:bidi="hi-IN"/>
        </w:rPr>
        <w:t xml:space="preserve"> </w:t>
      </w:r>
      <w:r w:rsidRPr="00372FEC">
        <w:rPr>
          <w:rFonts w:eastAsia="NSimSun"/>
          <w:lang w:bidi="hi-IN"/>
        </w:rPr>
        <w:t xml:space="preserve">площадью 181,8 кв.м., кадастровый номер: </w:t>
      </w:r>
      <w:r w:rsidRPr="00372FEC">
        <w:rPr>
          <w:lang w:bidi="hi-IN"/>
        </w:rPr>
        <w:t>04:03:090202:</w:t>
      </w:r>
      <w:r w:rsidRPr="00372FEC">
        <w:rPr>
          <w:rFonts w:eastAsia="NSimSun"/>
          <w:lang w:bidi="hi-IN"/>
        </w:rPr>
        <w:t xml:space="preserve">1774, местоположение: </w:t>
      </w:r>
      <w:r w:rsidRPr="00372FEC">
        <w:rPr>
          <w:lang w:bidi="hi-IN"/>
        </w:rPr>
        <w:t>Российская Федерация, Республика Алтай, муниципальный район Турочакский</w:t>
      </w:r>
      <w:r w:rsidRPr="00372FEC">
        <w:rPr>
          <w:rFonts w:eastAsia="NSimSun"/>
          <w:lang w:bidi="hi-IN"/>
        </w:rPr>
        <w:t xml:space="preserve">, </w:t>
      </w:r>
      <w:r w:rsidRPr="00372FEC">
        <w:rPr>
          <w:lang w:bidi="hi-IN"/>
        </w:rPr>
        <w:t>с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Артыбаш</w:t>
      </w:r>
      <w:r w:rsidRPr="00372FEC">
        <w:rPr>
          <w:rFonts w:eastAsia="NSimSun"/>
          <w:lang w:bidi="hi-IN"/>
        </w:rPr>
        <w:t xml:space="preserve">, </w:t>
      </w:r>
      <w:r w:rsidRPr="00372FEC">
        <w:rPr>
          <w:lang w:bidi="hi-IN"/>
        </w:rPr>
        <w:t>ул</w:t>
      </w:r>
      <w:r w:rsidRPr="00372FEC">
        <w:rPr>
          <w:rFonts w:eastAsia="NSimSun"/>
          <w:lang w:bidi="hi-IN"/>
        </w:rPr>
        <w:t>.</w:t>
      </w:r>
      <w:r w:rsidRPr="00372FEC">
        <w:rPr>
          <w:lang w:bidi="hi-IN"/>
        </w:rPr>
        <w:t xml:space="preserve"> Телецкая</w:t>
      </w:r>
      <w:r w:rsidRPr="00372FEC">
        <w:rPr>
          <w:rFonts w:eastAsia="NSimSun"/>
          <w:lang w:bidi="hi-IN"/>
        </w:rPr>
        <w:t xml:space="preserve">, 137 </w:t>
      </w:r>
      <w:r w:rsidRPr="00372FEC">
        <w:rPr>
          <w:rFonts w:eastAsia="NSimSun"/>
          <w:b/>
          <w:bCs/>
          <w:lang w:bidi="hi-IN"/>
        </w:rPr>
        <w:t xml:space="preserve">(Объект 18).  </w:t>
      </w:r>
    </w:p>
    <w:p w14:paraId="06A8A35A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r w:rsidRPr="00372FEC">
        <w:rPr>
          <w:rFonts w:eastAsia="NSimSun"/>
          <w:lang w:bidi="hi-IN"/>
        </w:rPr>
        <w:t>Право собственности Доверителя зарегистрировано в ЕГРН, запись регистрации</w:t>
      </w:r>
      <w:r w:rsidRPr="00372FEC">
        <w:rPr>
          <w:rFonts w:eastAsia="NSimSun"/>
          <w:lang w:bidi="hi-IN"/>
        </w:rPr>
        <w:br/>
        <w:t>№ 04:03:090202:1774-04/026/2019-1 от 05.06.2019.</w:t>
      </w:r>
    </w:p>
    <w:p w14:paraId="0E8F5EEF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lang w:bidi="hi-IN"/>
        </w:rPr>
      </w:pPr>
      <w:r w:rsidRPr="00372FEC">
        <w:rPr>
          <w:rFonts w:eastAsia="NSimSun"/>
          <w:lang w:bidi="hi-IN"/>
        </w:rPr>
        <w:t>Ограничение прав и обременение объекта недвижимости, согласно выписке из ЕГРН №КУВИ-001/2026-29641310 от 06.03.2026: не зарегистрированы.</w:t>
      </w:r>
      <w:bookmarkEnd w:id="11"/>
      <w:bookmarkEnd w:id="12"/>
    </w:p>
    <w:p w14:paraId="2D39A2E2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highlight w:val="white"/>
          <w:lang w:bidi="hi-IN"/>
        </w:rPr>
      </w:pPr>
      <w:r w:rsidRPr="00372FEC">
        <w:rPr>
          <w:rFonts w:eastAsia="NSimSun"/>
          <w:b/>
          <w:bCs/>
          <w:highlight w:val="white"/>
          <w:lang w:bidi="hi-IN"/>
        </w:rPr>
        <w:t>Административный корпус</w:t>
      </w:r>
      <w:r w:rsidRPr="00372FEC">
        <w:rPr>
          <w:rFonts w:eastAsia="NSimSun"/>
          <w:highlight w:val="white"/>
          <w:lang w:bidi="hi-IN"/>
        </w:rPr>
        <w:t xml:space="preserve"> (общежитие для персонала) - </w:t>
      </w:r>
      <w:r w:rsidRPr="00372FEC">
        <w:rPr>
          <w:rFonts w:eastAsia="SimSun;宋体"/>
          <w:lang w:eastAsia="hi-IN" w:bidi="hi-IN"/>
        </w:rPr>
        <w:t>объект, не принят в эксплуатацию, не поставлен на кадастровый учет, права в установленном законом порядке, не зарегистрированы</w:t>
      </w:r>
      <w:r w:rsidRPr="00372FEC">
        <w:rPr>
          <w:rFonts w:eastAsia="NSimSun"/>
          <w:highlight w:val="white"/>
          <w:lang w:bidi="hi-IN"/>
        </w:rPr>
        <w:t xml:space="preserve"> (</w:t>
      </w:r>
      <w:r w:rsidRPr="00372FEC">
        <w:rPr>
          <w:rFonts w:eastAsia="NSimSun"/>
          <w:b/>
          <w:bCs/>
          <w:highlight w:val="white"/>
          <w:lang w:bidi="hi-IN"/>
        </w:rPr>
        <w:t>Объект 19)</w:t>
      </w:r>
    </w:p>
    <w:p w14:paraId="172A8A73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highlight w:val="white"/>
          <w:lang w:bidi="hi-IN"/>
        </w:rPr>
      </w:pPr>
      <w:r w:rsidRPr="00372FEC">
        <w:rPr>
          <w:rFonts w:eastAsia="NSimSun"/>
          <w:b/>
          <w:bCs/>
          <w:highlight w:val="white"/>
          <w:lang w:bidi="hi-IN"/>
        </w:rPr>
        <w:t>Барнхаус №1</w:t>
      </w:r>
      <w:r w:rsidRPr="00372FEC">
        <w:rPr>
          <w:rFonts w:eastAsia="NSimSun"/>
          <w:highlight w:val="white"/>
          <w:lang w:bidi="hi-IN"/>
        </w:rPr>
        <w:t xml:space="preserve"> (2-местный) - </w:t>
      </w:r>
      <w:r w:rsidRPr="00372FEC">
        <w:rPr>
          <w:rFonts w:eastAsia="SimSun;宋体"/>
          <w:lang w:eastAsia="hi-IN" w:bidi="hi-IN"/>
        </w:rPr>
        <w:t xml:space="preserve">объект не принят в эксплуатацию, не поставлен на кадастровый учет, права в установленном законом порядке, не зарегистрированы </w:t>
      </w:r>
      <w:r w:rsidRPr="00372FEC">
        <w:rPr>
          <w:rFonts w:eastAsia="NSimSun"/>
          <w:b/>
          <w:bCs/>
          <w:highlight w:val="white"/>
          <w:lang w:bidi="hi-IN"/>
        </w:rPr>
        <w:t>(Объект 20)</w:t>
      </w:r>
      <w:r w:rsidRPr="00372FEC">
        <w:rPr>
          <w:rFonts w:eastAsia="NSimSun"/>
          <w:highlight w:val="white"/>
          <w:lang w:bidi="hi-IN"/>
        </w:rPr>
        <w:t>.</w:t>
      </w:r>
    </w:p>
    <w:p w14:paraId="560E2927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highlight w:val="white"/>
          <w:lang w:bidi="hi-IN"/>
        </w:rPr>
      </w:pPr>
      <w:r w:rsidRPr="00372FEC">
        <w:rPr>
          <w:rFonts w:eastAsia="NSimSun"/>
          <w:b/>
          <w:bCs/>
          <w:highlight w:val="white"/>
          <w:lang w:bidi="hi-IN"/>
        </w:rPr>
        <w:t>Барнхаус №2</w:t>
      </w:r>
      <w:r w:rsidRPr="00372FEC">
        <w:rPr>
          <w:rFonts w:eastAsia="NSimSun"/>
          <w:highlight w:val="white"/>
          <w:lang w:bidi="hi-IN"/>
        </w:rPr>
        <w:t xml:space="preserve"> (2-местный) - </w:t>
      </w:r>
      <w:r w:rsidRPr="00372FEC">
        <w:rPr>
          <w:rFonts w:eastAsia="SimSun;宋体"/>
          <w:lang w:eastAsia="hi-IN" w:bidi="hi-IN"/>
        </w:rPr>
        <w:t xml:space="preserve">объект не принят в эксплуатацию, не поставлен на кадастровый учет, права в установленном законом порядке не зарегистрированы </w:t>
      </w:r>
      <w:r w:rsidRPr="00372FEC">
        <w:rPr>
          <w:rFonts w:eastAsia="NSimSun"/>
          <w:b/>
          <w:bCs/>
          <w:highlight w:val="white"/>
          <w:lang w:bidi="hi-IN"/>
        </w:rPr>
        <w:t>(Объект 21)</w:t>
      </w:r>
      <w:r w:rsidRPr="00372FEC">
        <w:rPr>
          <w:rFonts w:eastAsia="NSimSun"/>
          <w:highlight w:val="white"/>
          <w:lang w:bidi="hi-IN"/>
        </w:rPr>
        <w:t>.</w:t>
      </w:r>
    </w:p>
    <w:p w14:paraId="784DB307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highlight w:val="white"/>
          <w:lang w:bidi="hi-IN"/>
        </w:rPr>
      </w:pPr>
      <w:r w:rsidRPr="00372FEC">
        <w:rPr>
          <w:rFonts w:eastAsia="NSimSun"/>
          <w:b/>
          <w:bCs/>
          <w:highlight w:val="white"/>
          <w:lang w:bidi="hi-IN"/>
        </w:rPr>
        <w:t>Барнхаус №3</w:t>
      </w:r>
      <w:r w:rsidRPr="00372FEC">
        <w:rPr>
          <w:rFonts w:eastAsia="NSimSun"/>
          <w:highlight w:val="white"/>
          <w:lang w:bidi="hi-IN"/>
        </w:rPr>
        <w:t xml:space="preserve"> (2-местный) - </w:t>
      </w:r>
      <w:r w:rsidRPr="00372FEC">
        <w:rPr>
          <w:rFonts w:eastAsia="SimSun;宋体"/>
          <w:lang w:eastAsia="hi-IN" w:bidi="hi-IN"/>
        </w:rPr>
        <w:t xml:space="preserve">объект, не принят в эксплуатацию, не поставлен на кадастровый учет, права в установленном законом порядке не зарегистрированы </w:t>
      </w:r>
      <w:r w:rsidRPr="00372FEC">
        <w:rPr>
          <w:rFonts w:eastAsia="NSimSun"/>
          <w:b/>
          <w:bCs/>
          <w:highlight w:val="white"/>
          <w:lang w:bidi="hi-IN"/>
        </w:rPr>
        <w:t>(Объект 22)</w:t>
      </w:r>
    </w:p>
    <w:p w14:paraId="57DA0908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b/>
          <w:bCs/>
          <w:highlight w:val="white"/>
          <w:lang w:bidi="hi-IN"/>
        </w:rPr>
      </w:pPr>
      <w:r w:rsidRPr="00372FEC">
        <w:rPr>
          <w:rFonts w:eastAsia="NSimSun"/>
          <w:b/>
          <w:bCs/>
          <w:highlight w:val="white"/>
          <w:lang w:bidi="hi-IN"/>
        </w:rPr>
        <w:t>Барнхаус №4</w:t>
      </w:r>
      <w:r w:rsidRPr="00372FEC">
        <w:rPr>
          <w:rFonts w:eastAsia="NSimSun"/>
          <w:highlight w:val="white"/>
          <w:lang w:bidi="hi-IN"/>
        </w:rPr>
        <w:t xml:space="preserve"> (2-местный) - </w:t>
      </w:r>
      <w:r w:rsidRPr="00372FEC">
        <w:rPr>
          <w:rFonts w:eastAsia="SimSun;宋体"/>
          <w:lang w:eastAsia="hi-IN" w:bidi="hi-IN"/>
        </w:rPr>
        <w:t>объект, не принят в эксплуатацию, не поставлен на кадастровый учет, права в установленном законом порядке не зарегистрированы</w:t>
      </w:r>
      <w:r w:rsidRPr="00372FEC">
        <w:rPr>
          <w:rFonts w:eastAsia="NSimSun"/>
          <w:highlight w:val="white"/>
          <w:lang w:bidi="hi-IN"/>
        </w:rPr>
        <w:t xml:space="preserve"> </w:t>
      </w:r>
      <w:r w:rsidRPr="00372FEC">
        <w:rPr>
          <w:rFonts w:eastAsia="NSimSun"/>
          <w:b/>
          <w:bCs/>
          <w:highlight w:val="white"/>
          <w:lang w:bidi="hi-IN"/>
        </w:rPr>
        <w:t>(Объект 23).</w:t>
      </w:r>
    </w:p>
    <w:p w14:paraId="62994A8D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b/>
          <w:bCs/>
          <w:highlight w:val="white"/>
          <w:lang w:bidi="hi-IN"/>
        </w:rPr>
      </w:pPr>
      <w:r w:rsidRPr="00372FEC">
        <w:rPr>
          <w:rFonts w:eastAsia="NSimSun"/>
          <w:b/>
          <w:bCs/>
          <w:highlight w:val="white"/>
          <w:lang w:bidi="hi-IN"/>
        </w:rPr>
        <w:t>Гостевой дом №2</w:t>
      </w:r>
      <w:r w:rsidRPr="00372FEC">
        <w:rPr>
          <w:rFonts w:eastAsia="NSimSun"/>
          <w:highlight w:val="white"/>
          <w:lang w:bidi="hi-IN"/>
        </w:rPr>
        <w:t xml:space="preserve">- </w:t>
      </w:r>
      <w:r w:rsidRPr="00372FEC">
        <w:rPr>
          <w:rFonts w:eastAsia="SimSun;宋体"/>
          <w:lang w:eastAsia="hi-IN" w:bidi="hi-IN"/>
        </w:rPr>
        <w:t>объект, не принят в эксплуатацию, не поставлен на кадастровый учет, права в установленном законом порядке не зарегистрированы</w:t>
      </w:r>
      <w:r w:rsidRPr="00372FEC">
        <w:rPr>
          <w:rFonts w:eastAsia="NSimSun"/>
          <w:highlight w:val="white"/>
          <w:lang w:bidi="hi-IN"/>
        </w:rPr>
        <w:t xml:space="preserve"> (</w:t>
      </w:r>
      <w:r w:rsidRPr="00372FEC">
        <w:rPr>
          <w:rFonts w:eastAsia="NSimSun"/>
          <w:b/>
          <w:bCs/>
          <w:highlight w:val="white"/>
          <w:lang w:bidi="hi-IN"/>
        </w:rPr>
        <w:t>Объект 24).</w:t>
      </w:r>
    </w:p>
    <w:p w14:paraId="2DCDEA7A" w14:textId="77777777" w:rsidR="00372FEC" w:rsidRPr="00372FEC" w:rsidRDefault="00372FEC" w:rsidP="00372FEC">
      <w:pPr>
        <w:widowControl w:val="0"/>
        <w:ind w:right="-57" w:firstLine="567"/>
        <w:jc w:val="both"/>
        <w:rPr>
          <w:rFonts w:eastAsia="NSimSun"/>
          <w:highlight w:val="white"/>
          <w:lang w:bidi="hi-IN"/>
        </w:rPr>
      </w:pPr>
      <w:r w:rsidRPr="00372FEC">
        <w:rPr>
          <w:rFonts w:eastAsia="NSimSun"/>
          <w:b/>
          <w:bCs/>
          <w:highlight w:val="white"/>
          <w:lang w:bidi="hi-IN"/>
        </w:rPr>
        <w:t xml:space="preserve">Проектная документация по строительству </w:t>
      </w:r>
      <w:r w:rsidRPr="00372FEC">
        <w:rPr>
          <w:rFonts w:eastAsia="NSimSun"/>
          <w:b/>
          <w:bCs/>
          <w:highlight w:val="white"/>
          <w:lang w:val="en-US" w:bidi="hi-IN"/>
        </w:rPr>
        <w:t>II</w:t>
      </w:r>
      <w:r w:rsidRPr="00372FEC">
        <w:rPr>
          <w:rFonts w:eastAsia="NSimSun"/>
          <w:b/>
          <w:bCs/>
          <w:highlight w:val="white"/>
          <w:lang w:bidi="hi-IN"/>
        </w:rPr>
        <w:t xml:space="preserve"> и </w:t>
      </w:r>
      <w:r w:rsidRPr="00372FEC">
        <w:rPr>
          <w:rFonts w:eastAsia="NSimSun"/>
          <w:b/>
          <w:bCs/>
          <w:highlight w:val="white"/>
          <w:lang w:val="en-US" w:bidi="hi-IN"/>
        </w:rPr>
        <w:t>III</w:t>
      </w:r>
      <w:r w:rsidRPr="00372FEC">
        <w:rPr>
          <w:rFonts w:eastAsia="NSimSun"/>
          <w:b/>
          <w:bCs/>
          <w:highlight w:val="white"/>
          <w:lang w:bidi="hi-IN"/>
        </w:rPr>
        <w:t xml:space="preserve"> очередей</w:t>
      </w:r>
      <w:r w:rsidRPr="00372FEC">
        <w:rPr>
          <w:rFonts w:eastAsia="NSimSun"/>
          <w:lang w:bidi="hi-IN"/>
        </w:rPr>
        <w:t>, шифр № 12-24-АС1 от ноября 2023 г., по адресу: Республика Алтай, Турочакский район, с. Артыбаш.</w:t>
      </w:r>
      <w:r w:rsidRPr="00372FEC">
        <w:rPr>
          <w:rFonts w:eastAsia="NSimSun"/>
          <w:b/>
          <w:bCs/>
          <w:lang w:bidi="hi-IN"/>
        </w:rPr>
        <w:t xml:space="preserve"> (</w:t>
      </w:r>
      <w:r w:rsidRPr="00372FEC">
        <w:rPr>
          <w:rFonts w:eastAsia="NSimSun"/>
          <w:b/>
          <w:bCs/>
          <w:highlight w:val="white"/>
          <w:lang w:bidi="hi-IN"/>
        </w:rPr>
        <w:t>Объект 25)</w:t>
      </w:r>
      <w:r w:rsidRPr="00372FEC">
        <w:rPr>
          <w:rFonts w:eastAsia="NSimSun"/>
          <w:highlight w:val="white"/>
          <w:lang w:bidi="hi-IN"/>
        </w:rPr>
        <w:t>.</w:t>
      </w:r>
    </w:p>
    <w:p w14:paraId="525C8F38" w14:textId="77777777" w:rsidR="00372FEC" w:rsidRDefault="00372FEC" w:rsidP="006812DF">
      <w:pPr>
        <w:ind w:right="-57" w:firstLine="708"/>
        <w:jc w:val="both"/>
      </w:pPr>
    </w:p>
    <w:p w14:paraId="13F51433" w14:textId="339ACFF2" w:rsidR="00BA6ECE" w:rsidRDefault="000A7EA5" w:rsidP="00272F88">
      <w:pPr>
        <w:ind w:right="-1" w:firstLine="567"/>
        <w:jc w:val="both"/>
      </w:pPr>
      <w:r>
        <w:t>1. П</w:t>
      </w:r>
      <w:r w:rsidR="009F2E68" w:rsidRPr="006658B0">
        <w:t xml:space="preserve">еречисляет денежные средства </w:t>
      </w:r>
      <w:r w:rsidR="009F2E68" w:rsidRPr="009F2E68">
        <w:t xml:space="preserve">в размере </w:t>
      </w:r>
      <w:r w:rsidR="00372FEC">
        <w:rPr>
          <w:b/>
          <w:bCs/>
        </w:rPr>
        <w:t>15 280</w:t>
      </w:r>
      <w:r w:rsidR="00372FEC">
        <w:rPr>
          <w:b/>
          <w:bCs/>
          <w:lang w:val="en-US"/>
        </w:rPr>
        <w:t> </w:t>
      </w:r>
      <w:r w:rsidR="00372FEC">
        <w:rPr>
          <w:b/>
          <w:bCs/>
        </w:rPr>
        <w:t>000 (Пятнадцать миллионов двести восемьдесят тысяч) рублей 00 коп.</w:t>
      </w:r>
      <w:r w:rsidR="008247D2" w:rsidRPr="000D4463" w:rsidDel="008247D2">
        <w:rPr>
          <w:b/>
          <w:bCs/>
          <w:szCs w:val="22"/>
          <w:lang w:eastAsia="ru-RU"/>
        </w:rPr>
        <w:t xml:space="preserve"> </w:t>
      </w:r>
      <w:r w:rsidR="009F2E68">
        <w:t>(далее – «Задаток») на расчетный счет Оператора электронной площадки:</w:t>
      </w:r>
      <w:r w:rsidR="009F2E68" w:rsidRPr="000D4463">
        <w:rPr>
          <w:bCs/>
          <w:sz w:val="18"/>
          <w:szCs w:val="18"/>
          <w:shd w:val="clear" w:color="auto" w:fill="FFFFFF"/>
        </w:rPr>
        <w:t xml:space="preserve"> </w:t>
      </w:r>
    </w:p>
    <w:p w14:paraId="3C149AF4" w14:textId="77777777" w:rsidR="00BA6ECE" w:rsidRDefault="009F2E68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D8965D8" w14:textId="77777777" w:rsidR="00BA6ECE" w:rsidRDefault="009F2E68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1B14FC31" w14:textId="77777777" w:rsidR="00BA6ECE" w:rsidRDefault="009F2E68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0F1BACDC" w14:textId="77777777" w:rsidR="00BA6ECE" w:rsidRDefault="009F2E68" w:rsidP="000D4463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3C32B38" w14:textId="77777777" w:rsidR="00BA6ECE" w:rsidRDefault="009F2E68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15DDF21" w14:textId="77777777" w:rsidR="00BA6ECE" w:rsidRDefault="009F2E68">
      <w:pPr>
        <w:ind w:firstLine="567"/>
        <w:jc w:val="both"/>
      </w:pPr>
      <w:r>
        <w:lastRenderedPageBreak/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945E262" w14:textId="78F4BD0C" w:rsidR="00BA6ECE" w:rsidRDefault="009F2E68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</w:t>
      </w:r>
      <w:r w:rsidR="006658B0">
        <w:t>проведении торгов</w:t>
      </w:r>
      <w:r>
        <w:t>.</w:t>
      </w:r>
    </w:p>
    <w:p w14:paraId="390AAAEF" w14:textId="77777777" w:rsidR="00BA6ECE" w:rsidRDefault="009F2E68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94C6ACA" w14:textId="77777777" w:rsidR="00BA6ECE" w:rsidRDefault="009F2E68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3A9AAAA" w14:textId="77777777" w:rsidR="00BA6ECE" w:rsidRDefault="009F2E68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b"/>
        </w:rPr>
        <w:footnoteReference w:id="1"/>
      </w:r>
      <w:r>
        <w:t xml:space="preserve">. </w:t>
      </w:r>
    </w:p>
    <w:p w14:paraId="0F050916" w14:textId="77777777" w:rsidR="00BA6ECE" w:rsidRDefault="009F2E68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F3A55DA" w14:textId="77777777" w:rsidR="00BA6ECE" w:rsidRDefault="009F2E68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BFC6344" w14:textId="77777777" w:rsidR="00BA6ECE" w:rsidRDefault="009F2E68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C78DDB9" w14:textId="77777777" w:rsidR="00BA6ECE" w:rsidRDefault="00BA6ECE">
      <w:pPr>
        <w:jc w:val="both"/>
      </w:pPr>
    </w:p>
    <w:p w14:paraId="73DF00FC" w14:textId="77777777" w:rsidR="00BA6ECE" w:rsidRDefault="009F2E68">
      <w:pPr>
        <w:ind w:firstLine="284"/>
        <w:jc w:val="center"/>
      </w:pPr>
      <w:r>
        <w:rPr>
          <w:b/>
          <w:bCs/>
        </w:rPr>
        <w:t>Реквизиты сторон:</w:t>
      </w:r>
    </w:p>
    <w:p w14:paraId="4D35AA46" w14:textId="77777777" w:rsidR="00BA6ECE" w:rsidRDefault="00BA6ECE">
      <w:pPr>
        <w:ind w:firstLine="284"/>
        <w:jc w:val="center"/>
        <w:rPr>
          <w:b/>
          <w:bCs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A6ECE" w14:paraId="6AA0AC5E" w14:textId="77777777">
        <w:trPr>
          <w:trHeight w:val="3059"/>
        </w:trPr>
        <w:tc>
          <w:tcPr>
            <w:tcW w:w="4786" w:type="dxa"/>
          </w:tcPr>
          <w:p w14:paraId="1ED21A78" w14:textId="77777777" w:rsidR="00BA6ECE" w:rsidRDefault="009F2E68">
            <w:r>
              <w:rPr>
                <w:b/>
                <w:bCs/>
              </w:rPr>
              <w:t>Оператор:</w:t>
            </w:r>
          </w:p>
          <w:p w14:paraId="7D4E3BAA" w14:textId="77777777" w:rsidR="00BA6ECE" w:rsidRDefault="009F2E68">
            <w:r>
              <w:rPr>
                <w:b/>
              </w:rPr>
              <w:t>Акционерное общество</w:t>
            </w:r>
          </w:p>
          <w:p w14:paraId="3D53F34D" w14:textId="77777777" w:rsidR="00BA6ECE" w:rsidRDefault="009F2E68">
            <w:r>
              <w:rPr>
                <w:b/>
              </w:rPr>
              <w:t>«Российский аукционный дом»</w:t>
            </w:r>
          </w:p>
          <w:p w14:paraId="58A9A544" w14:textId="77777777" w:rsidR="00BA6ECE" w:rsidRDefault="00BA6ECE">
            <w:pPr>
              <w:rPr>
                <w:b/>
              </w:rPr>
            </w:pPr>
          </w:p>
          <w:p w14:paraId="7F3608CD" w14:textId="77777777" w:rsidR="00BA6ECE" w:rsidRDefault="009F2E68">
            <w:r>
              <w:t>Адрес для корреспонденции:</w:t>
            </w:r>
          </w:p>
          <w:p w14:paraId="56FC9E47" w14:textId="77777777" w:rsidR="00BA6ECE" w:rsidRDefault="009F2E68">
            <w:r>
              <w:t>190000 Санкт-Петербург,</w:t>
            </w:r>
          </w:p>
          <w:p w14:paraId="3450E2BC" w14:textId="77777777" w:rsidR="00BA6ECE" w:rsidRDefault="009F2E68">
            <w:r>
              <w:t>пер. Гривцова, д.5, лит. В</w:t>
            </w:r>
          </w:p>
          <w:p w14:paraId="1E171114" w14:textId="77777777" w:rsidR="00BA6ECE" w:rsidRDefault="009F2E68">
            <w:r>
              <w:t>тел. 8 (800) 777-57-57</w:t>
            </w:r>
          </w:p>
          <w:p w14:paraId="75F6EA61" w14:textId="77777777" w:rsidR="00BA6ECE" w:rsidRDefault="00BA6ECE">
            <w:pPr>
              <w:jc w:val="center"/>
            </w:pPr>
          </w:p>
          <w:p w14:paraId="1C8A7B55" w14:textId="77777777" w:rsidR="00BA6ECE" w:rsidRDefault="009F2E68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7AA3B88" w14:textId="77777777" w:rsidR="00BA6ECE" w:rsidRDefault="009F2E68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8BA871B" w14:textId="77777777" w:rsidR="00BA6ECE" w:rsidRDefault="009F2E68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6DDE137" w14:textId="77777777" w:rsidR="00BA6ECE" w:rsidRDefault="009F2E68">
            <w:pPr>
              <w:tabs>
                <w:tab w:val="left" w:pos="1580"/>
              </w:tabs>
            </w:pPr>
            <w:r>
              <w:t>БИК 044030653</w:t>
            </w:r>
          </w:p>
          <w:p w14:paraId="5915BC9E" w14:textId="77777777" w:rsidR="00BA6ECE" w:rsidRDefault="009F2E68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1F1D7BC" w14:textId="77777777" w:rsidR="00BA6ECE" w:rsidRDefault="00BA6EC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25EE1513" w14:textId="77777777" w:rsidR="00BA6ECE" w:rsidRDefault="009F2E68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9AB4235" w14:textId="77777777" w:rsidR="00BA6ECE" w:rsidRDefault="009F2E68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A17CFF4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E91C8A3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9CAFEF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BA3226B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C6C258E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5BE9ABC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2E6EC5A2" w14:textId="77777777" w:rsidR="00BA6ECE" w:rsidRDefault="00BA6ECE">
            <w:pPr>
              <w:jc w:val="both"/>
            </w:pPr>
          </w:p>
        </w:tc>
      </w:tr>
    </w:tbl>
    <w:p w14:paraId="31018E28" w14:textId="77777777" w:rsidR="00BA6ECE" w:rsidRDefault="009F2E68">
      <w:pPr>
        <w:ind w:firstLine="284"/>
        <w:jc w:val="both"/>
      </w:pPr>
      <w:r>
        <w:rPr>
          <w:b/>
          <w:bCs/>
        </w:rPr>
        <w:t xml:space="preserve">        </w:t>
      </w:r>
    </w:p>
    <w:p w14:paraId="23B75F9D" w14:textId="77777777" w:rsidR="00BA6ECE" w:rsidRDefault="009F2E68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CDBBDA9" w14:textId="77777777" w:rsidR="00BA6ECE" w:rsidRDefault="009F2E68">
      <w:r>
        <w:t>_____________________/ Е.В. Канцерова/</w:t>
      </w:r>
      <w:r>
        <w:tab/>
        <w:t xml:space="preserve">            _______________________/_________</w:t>
      </w:r>
    </w:p>
    <w:p w14:paraId="2507DC01" w14:textId="77777777" w:rsidR="00BA6ECE" w:rsidRDefault="00BA6ECE"/>
    <w:p w14:paraId="398FE383" w14:textId="77777777" w:rsidR="00BA6ECE" w:rsidRDefault="00BA6ECE"/>
    <w:sectPr w:rsidR="00BA6ECE">
      <w:pgSz w:w="11906" w:h="16838"/>
      <w:pgMar w:top="567" w:right="567" w:bottom="567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DB0AB" w14:textId="77777777" w:rsidR="0090210E" w:rsidRDefault="0090210E">
      <w:r>
        <w:separator/>
      </w:r>
    </w:p>
  </w:endnote>
  <w:endnote w:type="continuationSeparator" w:id="0">
    <w:p w14:paraId="7F768DA0" w14:textId="77777777" w:rsidR="0090210E" w:rsidRDefault="0090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757E7" w14:textId="77777777" w:rsidR="0090210E" w:rsidRDefault="0090210E">
      <w:r>
        <w:separator/>
      </w:r>
    </w:p>
  </w:footnote>
  <w:footnote w:type="continuationSeparator" w:id="0">
    <w:p w14:paraId="58B4D3B5" w14:textId="77777777" w:rsidR="0090210E" w:rsidRDefault="0090210E">
      <w:r>
        <w:continuationSeparator/>
      </w:r>
    </w:p>
  </w:footnote>
  <w:footnote w:id="1">
    <w:p w14:paraId="5A9D7491" w14:textId="77777777" w:rsidR="00BA6ECE" w:rsidRDefault="009F2E68">
      <w:pPr>
        <w:pStyle w:val="afff7"/>
      </w:pPr>
      <w:r>
        <w:rPr>
          <w:rStyle w:val="affb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C747A"/>
    <w:multiLevelType w:val="hybridMultilevel"/>
    <w:tmpl w:val="2E0E3C76"/>
    <w:lvl w:ilvl="0" w:tplc="425ACA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58F0884"/>
    <w:multiLevelType w:val="hybridMultilevel"/>
    <w:tmpl w:val="17DE07BA"/>
    <w:lvl w:ilvl="0" w:tplc="BB1CAB4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113724">
    <w:abstractNumId w:val="0"/>
  </w:num>
  <w:num w:numId="2" w16cid:durableId="2138139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CE"/>
    <w:rsid w:val="000A7EA5"/>
    <w:rsid w:val="000D4463"/>
    <w:rsid w:val="000F720A"/>
    <w:rsid w:val="001F19A9"/>
    <w:rsid w:val="00272F88"/>
    <w:rsid w:val="003324FA"/>
    <w:rsid w:val="00372FEC"/>
    <w:rsid w:val="003E2C3E"/>
    <w:rsid w:val="003E2F5E"/>
    <w:rsid w:val="00402AAD"/>
    <w:rsid w:val="00442600"/>
    <w:rsid w:val="004674CE"/>
    <w:rsid w:val="0058369B"/>
    <w:rsid w:val="005D0D0B"/>
    <w:rsid w:val="006658B0"/>
    <w:rsid w:val="006812DF"/>
    <w:rsid w:val="008247D2"/>
    <w:rsid w:val="0090210E"/>
    <w:rsid w:val="009C29F8"/>
    <w:rsid w:val="009F2E68"/>
    <w:rsid w:val="00A056B5"/>
    <w:rsid w:val="00B52362"/>
    <w:rsid w:val="00BA6ECE"/>
    <w:rsid w:val="00BE08C8"/>
    <w:rsid w:val="00C83D9C"/>
    <w:rsid w:val="00D40D65"/>
    <w:rsid w:val="00D4525A"/>
    <w:rsid w:val="00DC4F3E"/>
    <w:rsid w:val="00DE7752"/>
    <w:rsid w:val="00E0722B"/>
    <w:rsid w:val="00F529C8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569A"/>
  <w15:docId w15:val="{1AA1C2A3-EAF5-4B70-A432-09233641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uiPriority w:val="99"/>
    <w:semiHidden/>
    <w:unhideWhenUsed/>
    <w:rPr>
      <w:sz w:val="20"/>
      <w:szCs w:val="20"/>
    </w:rPr>
  </w:style>
  <w:style w:type="character" w:customStyle="1" w:styleId="14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Выделение жирным"/>
    <w:rPr>
      <w:b/>
      <w:bCs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28">
    <w:name w:val="Знак сноски2"/>
    <w:rPr>
      <w:vertAlign w:val="superscript"/>
    </w:rPr>
  </w:style>
  <w:style w:type="character" w:customStyle="1" w:styleId="19">
    <w:name w:val="Знак концевой сноски1"/>
    <w:rPr>
      <w:vertAlign w:val="superscript"/>
    </w:rPr>
  </w:style>
  <w:style w:type="character" w:customStyle="1" w:styleId="affd">
    <w:name w:val="Нумерация строк"/>
  </w:style>
  <w:style w:type="character" w:customStyle="1" w:styleId="affe">
    <w:name w:val="Привязка сноски"/>
    <w:rPr>
      <w:vertAlign w:val="superscript"/>
    </w:rPr>
  </w:style>
  <w:style w:type="character" w:customStyle="1" w:styleId="afff">
    <w:name w:val="Привязка концевой сноски"/>
    <w:rPr>
      <w:vertAlign w:val="superscript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ff0">
    <w:name w:val="List"/>
    <w:basedOn w:val="a5"/>
    <w:rPr>
      <w:rFonts w:cs="Mangal"/>
    </w:rPr>
  </w:style>
  <w:style w:type="paragraph" w:customStyle="1" w:styleId="afff1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f2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36">
    <w:name w:val="Указатель3"/>
    <w:basedOn w:val="a"/>
    <w:pPr>
      <w:suppressLineNumbers/>
    </w:pPr>
    <w:rPr>
      <w:rFonts w:cs="Lucida Sans"/>
      <w:lang w:val="en-US" w:bidi="en-US"/>
    </w:rPr>
  </w:style>
  <w:style w:type="paragraph" w:customStyle="1" w:styleId="29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a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f3">
    <w:name w:val="annotation subject"/>
    <w:basedOn w:val="1c"/>
    <w:next w:val="1c"/>
    <w:rPr>
      <w:b/>
      <w:bCs/>
    </w:rPr>
  </w:style>
  <w:style w:type="paragraph" w:styleId="afff4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5">
    <w:name w:val="Body Text Indent"/>
    <w:basedOn w:val="a"/>
    <w:pPr>
      <w:ind w:right="-57" w:firstLine="720"/>
      <w:jc w:val="both"/>
    </w:p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customStyle="1" w:styleId="-11">
    <w:name w:val="Цветная заливка - Акцент 11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7">
    <w:name w:val="Сноска"/>
    <w:basedOn w:val="a"/>
    <w:rPr>
      <w:sz w:val="20"/>
      <w:szCs w:val="20"/>
    </w:rPr>
  </w:style>
  <w:style w:type="paragraph" w:customStyle="1" w:styleId="afff8">
    <w:name w:val="Содержимое таблицы"/>
    <w:basedOn w:val="a"/>
    <w:pPr>
      <w:widowControl w:val="0"/>
      <w:suppressLineNumbers/>
    </w:pPr>
  </w:style>
  <w:style w:type="paragraph" w:customStyle="1" w:styleId="afff9">
    <w:name w:val="Заголовок таблицы"/>
    <w:basedOn w:val="afff8"/>
    <w:pPr>
      <w:jc w:val="center"/>
    </w:pPr>
    <w:rPr>
      <w:b/>
      <w:bCs/>
    </w:rPr>
  </w:style>
  <w:style w:type="paragraph" w:customStyle="1" w:styleId="B">
    <w:name w:val="Свободная форма B"/>
    <w:rPr>
      <w:rFonts w:eastAsia="ヒラギノ角ゴ Pro W3"/>
      <w:color w:val="000000"/>
    </w:rPr>
  </w:style>
  <w:style w:type="paragraph" w:styleId="afffa">
    <w:name w:val="Revision"/>
    <w:hidden/>
    <w:uiPriority w:val="99"/>
    <w:semiHidden/>
    <w:rsid w:val="006658B0"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2930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19592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Лепихин Алексей Игоревич</cp:lastModifiedBy>
  <cp:revision>11</cp:revision>
  <dcterms:created xsi:type="dcterms:W3CDTF">2025-04-10T05:13:00Z</dcterms:created>
  <dcterms:modified xsi:type="dcterms:W3CDTF">2026-08-05T02:50:00Z</dcterms:modified>
</cp:coreProperties>
</file>